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margin" w:tblpXSpec="center" w:tblpY="-818"/>
        <w:tblW w:w="11593" w:type="dxa"/>
        <w:tblBorders>
          <w:bottom w:val="single" w:sz="4" w:space="0" w:color="auto"/>
        </w:tblBorders>
        <w:tblLook w:val="00A0" w:firstRow="1" w:lastRow="0" w:firstColumn="1" w:lastColumn="0" w:noHBand="0" w:noVBand="0"/>
      </w:tblPr>
      <w:tblGrid>
        <w:gridCol w:w="3346"/>
        <w:gridCol w:w="4301"/>
        <w:gridCol w:w="3946"/>
      </w:tblGrid>
      <w:tr w:rsidR="004F5F70" w:rsidRPr="00F36CE4" w14:paraId="73505400" w14:textId="77777777" w:rsidTr="006E4520">
        <w:trPr>
          <w:trHeight w:val="2271"/>
        </w:trPr>
        <w:tc>
          <w:tcPr>
            <w:tcW w:w="33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1F7B449" w14:textId="77777777" w:rsidR="004F5F70" w:rsidRPr="00F36CE4" w:rsidRDefault="004F5F70" w:rsidP="006E4520">
            <w:pPr>
              <w:spacing w:after="0" w:line="240" w:lineRule="auto"/>
              <w:ind w:left="426" w:right="96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F36CE4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«Рассмотрено»</w:t>
            </w:r>
          </w:p>
          <w:p w14:paraId="56CC1E66" w14:textId="77777777" w:rsidR="004F5F70" w:rsidRPr="00F36CE4" w:rsidRDefault="004F5F70" w:rsidP="006E4520">
            <w:pPr>
              <w:spacing w:after="0" w:line="240" w:lineRule="auto"/>
              <w:ind w:left="567" w:right="96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F36CE4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на заседании</w:t>
            </w:r>
          </w:p>
          <w:p w14:paraId="6FB70CA3" w14:textId="77777777" w:rsidR="004F5F70" w:rsidRPr="00F36CE4" w:rsidRDefault="004F5F70" w:rsidP="006E4520">
            <w:pPr>
              <w:spacing w:after="0" w:line="240" w:lineRule="auto"/>
              <w:ind w:left="567" w:right="96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F36CE4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педагогического совета</w:t>
            </w:r>
          </w:p>
          <w:p w14:paraId="5C6CC465" w14:textId="1BBA1EE0" w:rsidR="004F5F70" w:rsidRPr="00F36CE4" w:rsidRDefault="004F5F70" w:rsidP="006E4520">
            <w:pPr>
              <w:spacing w:after="0" w:line="240" w:lineRule="auto"/>
              <w:ind w:left="567" w:right="96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F36CE4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Протокол № </w:t>
            </w:r>
            <w:r w:rsidR="0003145A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6</w:t>
            </w:r>
          </w:p>
          <w:p w14:paraId="53B74835" w14:textId="3B226254" w:rsidR="004F5F70" w:rsidRPr="00F36CE4" w:rsidRDefault="004F5F70" w:rsidP="006E4520">
            <w:pPr>
              <w:spacing w:after="0" w:line="240" w:lineRule="auto"/>
              <w:ind w:left="567" w:right="96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F36CE4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От «</w:t>
            </w:r>
            <w:r w:rsidR="0003145A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17</w:t>
            </w:r>
            <w:r w:rsidRPr="00F36CE4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» </w:t>
            </w:r>
            <w:r w:rsidR="0003145A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июня </w:t>
            </w:r>
            <w:r w:rsidRPr="00F36CE4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</w:t>
            </w:r>
            <w:r w:rsidR="0003145A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022</w:t>
            </w:r>
            <w:r w:rsidRPr="00F36CE4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г.</w:t>
            </w:r>
          </w:p>
        </w:tc>
        <w:tc>
          <w:tcPr>
            <w:tcW w:w="4301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959FA36" w14:textId="77777777" w:rsidR="004F5F70" w:rsidRPr="00F36CE4" w:rsidRDefault="004F5F70" w:rsidP="006E4520">
            <w:pPr>
              <w:spacing w:after="0" w:line="240" w:lineRule="auto"/>
              <w:ind w:left="341" w:right="96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F36CE4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«Согласовано»</w:t>
            </w:r>
          </w:p>
          <w:p w14:paraId="4BE0C51B" w14:textId="77777777" w:rsidR="004F5F70" w:rsidRPr="00F36CE4" w:rsidRDefault="004F5F70" w:rsidP="006E4520">
            <w:pPr>
              <w:spacing w:after="0" w:line="240" w:lineRule="auto"/>
              <w:ind w:left="341" w:right="96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F36CE4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Заместитель руководителя по УВР ЧОУРО </w:t>
            </w:r>
            <w:r w:rsidR="00DF526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«</w:t>
            </w:r>
            <w:r w:rsidRPr="00F36CE4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АЕРПЦ (МП)</w:t>
            </w:r>
            <w:r w:rsidR="00DF526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»</w:t>
            </w:r>
            <w:r w:rsidRPr="00F36CE4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36CE4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val="ru-RU"/>
              </w:rPr>
              <w:t>«</w:t>
            </w:r>
            <w:r w:rsidRPr="00F36CE4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ru-RU"/>
              </w:rPr>
              <w:t>Православная гимназия во имя святого равноапостольного князя Владимира города Альметьевска»</w:t>
            </w:r>
          </w:p>
          <w:p w14:paraId="08F66E56" w14:textId="77777777" w:rsidR="004F5F70" w:rsidRPr="00F36CE4" w:rsidRDefault="004F5F70" w:rsidP="006E4520">
            <w:pPr>
              <w:spacing w:after="0" w:line="240" w:lineRule="auto"/>
              <w:ind w:left="341" w:right="96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________________</w:t>
            </w:r>
            <w:r w:rsidRPr="00F36CE4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/ Чугунова А.В.</w:t>
            </w:r>
          </w:p>
        </w:tc>
        <w:tc>
          <w:tcPr>
            <w:tcW w:w="394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0F37E54" w14:textId="77777777" w:rsidR="004F5F70" w:rsidRPr="00F36CE4" w:rsidRDefault="004F5F70" w:rsidP="006E4520">
            <w:pPr>
              <w:spacing w:after="0" w:line="240" w:lineRule="auto"/>
              <w:ind w:left="567" w:right="96" w:firstLine="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F36CE4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«Утверждаю»</w:t>
            </w:r>
          </w:p>
          <w:p w14:paraId="48425959" w14:textId="77777777" w:rsidR="004F5F70" w:rsidRPr="00F36CE4" w:rsidRDefault="004F5F70" w:rsidP="006E4520">
            <w:pPr>
              <w:spacing w:after="0" w:line="240" w:lineRule="auto"/>
              <w:ind w:left="567" w:right="96" w:firstLine="5"/>
              <w:jc w:val="both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ru-RU"/>
              </w:rPr>
            </w:pPr>
            <w:r w:rsidRPr="00F36CE4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Директор ЧОУ</w:t>
            </w:r>
            <w:r w:rsidR="00DF526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36CE4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РО </w:t>
            </w:r>
            <w:r w:rsidR="00DF526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«</w:t>
            </w:r>
            <w:r w:rsidRPr="00F36CE4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АЕРПЦ (МП)</w:t>
            </w:r>
            <w:r w:rsidR="00DF5266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»</w:t>
            </w:r>
            <w:r w:rsidRPr="00F36CE4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36CE4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val="ru-RU"/>
              </w:rPr>
              <w:t>«</w:t>
            </w:r>
            <w:r w:rsidRPr="00F36CE4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val="ru-RU"/>
              </w:rPr>
              <w:t>Православная гимназия во имя святого равноапостольного князя Владимира города Альметьевска»</w:t>
            </w:r>
          </w:p>
          <w:p w14:paraId="346A767C" w14:textId="77777777" w:rsidR="004F5F70" w:rsidRPr="00F36CE4" w:rsidRDefault="004F5F70" w:rsidP="006E4520">
            <w:pPr>
              <w:spacing w:after="0" w:line="240" w:lineRule="auto"/>
              <w:ind w:left="567" w:right="96" w:firstLine="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F36CE4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_______________ / Жилина Н.Н.</w:t>
            </w:r>
          </w:p>
        </w:tc>
      </w:tr>
      <w:tr w:rsidR="004F5F70" w:rsidRPr="00F36CE4" w14:paraId="4BF9655D" w14:textId="77777777" w:rsidTr="006E4520">
        <w:trPr>
          <w:trHeight w:val="617"/>
        </w:trPr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BB385D9" w14:textId="77777777" w:rsidR="004F5F70" w:rsidRPr="00F36CE4" w:rsidRDefault="004F5F70" w:rsidP="006E4520">
            <w:pPr>
              <w:spacing w:after="0" w:line="240" w:lineRule="auto"/>
              <w:ind w:left="567" w:right="96" w:firstLine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430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122CDCA" w14:textId="5847365F" w:rsidR="004F5F70" w:rsidRPr="00F36CE4" w:rsidRDefault="0003145A" w:rsidP="006E4520">
            <w:pPr>
              <w:spacing w:after="0" w:line="240" w:lineRule="auto"/>
              <w:ind w:left="341" w:right="96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F36CE4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17</w:t>
            </w:r>
            <w:r w:rsidRPr="00F36CE4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»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июня </w:t>
            </w:r>
            <w:r w:rsidRPr="00F36CE4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022</w:t>
            </w:r>
            <w:r w:rsidRPr="00F36CE4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г.</w:t>
            </w:r>
          </w:p>
        </w:tc>
        <w:tc>
          <w:tcPr>
            <w:tcW w:w="394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F3DB73F" w14:textId="468E75A1" w:rsidR="004F5F70" w:rsidRDefault="004F5F70" w:rsidP="006E4520">
            <w:pPr>
              <w:spacing w:after="0" w:line="240" w:lineRule="auto"/>
              <w:ind w:left="567" w:right="96" w:firstLine="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F36CE4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Приказ №</w:t>
            </w:r>
            <w:r w:rsidR="0003145A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55 </w:t>
            </w:r>
            <w:r w:rsidRPr="00F36CE4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от </w:t>
            </w:r>
          </w:p>
          <w:p w14:paraId="4DAB9ED6" w14:textId="42066A44" w:rsidR="004F5F70" w:rsidRPr="00F36CE4" w:rsidRDefault="0003145A" w:rsidP="006E4520">
            <w:pPr>
              <w:spacing w:after="0" w:line="240" w:lineRule="auto"/>
              <w:ind w:left="567" w:right="96" w:firstLine="5"/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</w:pPr>
            <w:r w:rsidRPr="00F36CE4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«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17</w:t>
            </w:r>
            <w:r w:rsidRPr="00F36CE4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»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июня </w:t>
            </w:r>
            <w:r w:rsidRPr="00F36CE4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2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>022</w:t>
            </w:r>
            <w:r w:rsidRPr="00F36CE4">
              <w:rPr>
                <w:rFonts w:ascii="Times New Roman" w:eastAsia="Calibri" w:hAnsi="Times New Roman" w:cs="Times New Roman"/>
                <w:sz w:val="24"/>
                <w:szCs w:val="24"/>
                <w:lang w:val="ru-RU"/>
              </w:rPr>
              <w:t xml:space="preserve"> г.</w:t>
            </w:r>
          </w:p>
        </w:tc>
      </w:tr>
    </w:tbl>
    <w:p w14:paraId="39B270A9" w14:textId="77777777" w:rsidR="004F5F70" w:rsidRDefault="004F5F70" w:rsidP="004F5F70">
      <w:pPr>
        <w:autoSpaceDE w:val="0"/>
        <w:autoSpaceDN w:val="0"/>
        <w:spacing w:after="78" w:line="220" w:lineRule="exact"/>
        <w:ind w:left="567" w:right="96" w:firstLine="567"/>
      </w:pPr>
    </w:p>
    <w:p w14:paraId="0D98CF00" w14:textId="77777777" w:rsidR="004F5F70" w:rsidRPr="00F36CE4" w:rsidRDefault="004F5F70" w:rsidP="004F5F70">
      <w:pPr>
        <w:spacing w:after="0" w:line="240" w:lineRule="auto"/>
        <w:ind w:left="567" w:right="96" w:firstLine="567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</w:p>
    <w:p w14:paraId="3A49F10B" w14:textId="77777777" w:rsidR="00E7089D" w:rsidRDefault="00E7089D" w:rsidP="004F5F70">
      <w:pPr>
        <w:ind w:left="-284"/>
      </w:pPr>
    </w:p>
    <w:p w14:paraId="41B0F5C2" w14:textId="77777777" w:rsidR="004F5F70" w:rsidRDefault="004F5F70" w:rsidP="004F5F70">
      <w:pPr>
        <w:ind w:left="-284"/>
      </w:pPr>
    </w:p>
    <w:p w14:paraId="3CD0E73F" w14:textId="77777777" w:rsidR="004F5F70" w:rsidRPr="004F5F70" w:rsidRDefault="004F5F70" w:rsidP="004F5F70">
      <w:pPr>
        <w:pStyle w:val="Default"/>
        <w:spacing w:line="480" w:lineRule="auto"/>
        <w:ind w:right="1842"/>
        <w:rPr>
          <w:sz w:val="28"/>
        </w:rPr>
      </w:pPr>
    </w:p>
    <w:p w14:paraId="35443893" w14:textId="77777777" w:rsidR="004F5F70" w:rsidRDefault="004F5F70" w:rsidP="004F5F7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32"/>
          <w:szCs w:val="32"/>
          <w:lang w:val="ru-RU" w:eastAsia="ru-RU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lang w:val="ru-RU" w:eastAsia="ru-RU"/>
        </w:rPr>
        <w:t xml:space="preserve">План внеурочной деятельности </w:t>
      </w:r>
    </w:p>
    <w:p w14:paraId="153B2D55" w14:textId="77777777" w:rsidR="004F5F70" w:rsidRPr="004F5F70" w:rsidRDefault="004F5F70" w:rsidP="004F5F7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ru-RU" w:eastAsia="ru-RU"/>
        </w:rPr>
      </w:pPr>
      <w:r w:rsidRPr="004F5F70">
        <w:rPr>
          <w:rFonts w:ascii="Times New Roman" w:eastAsia="Times New Roman" w:hAnsi="Times New Roman" w:cs="Times New Roman"/>
          <w:b/>
          <w:bCs/>
          <w:sz w:val="32"/>
          <w:szCs w:val="32"/>
          <w:lang w:val="ru-RU" w:eastAsia="ru-RU"/>
        </w:rPr>
        <w:t xml:space="preserve">в </w:t>
      </w:r>
      <w:r w:rsidRPr="004F5F70">
        <w:rPr>
          <w:rFonts w:ascii="Times New Roman" w:eastAsia="Times New Roman" w:hAnsi="Times New Roman" w:cs="Times New Roman"/>
          <w:b/>
          <w:sz w:val="32"/>
          <w:szCs w:val="32"/>
          <w:lang w:val="ru-RU" w:eastAsia="ru-RU"/>
        </w:rPr>
        <w:t xml:space="preserve">ЧОУРО </w:t>
      </w:r>
      <w:r w:rsidR="00DF5266">
        <w:rPr>
          <w:rFonts w:ascii="Times New Roman" w:eastAsia="Times New Roman" w:hAnsi="Times New Roman" w:cs="Times New Roman"/>
          <w:b/>
          <w:sz w:val="32"/>
          <w:szCs w:val="32"/>
          <w:lang w:val="ru-RU" w:eastAsia="ru-RU"/>
        </w:rPr>
        <w:t>«</w:t>
      </w:r>
      <w:r w:rsidRPr="004F5F70">
        <w:rPr>
          <w:rFonts w:ascii="Times New Roman" w:eastAsia="Times New Roman" w:hAnsi="Times New Roman" w:cs="Times New Roman"/>
          <w:b/>
          <w:sz w:val="32"/>
          <w:szCs w:val="32"/>
          <w:lang w:val="ru-RU" w:eastAsia="ru-RU"/>
        </w:rPr>
        <w:t>АЕРПЦ (МП)</w:t>
      </w:r>
      <w:r w:rsidR="00DF5266">
        <w:rPr>
          <w:rFonts w:ascii="Times New Roman" w:eastAsia="Times New Roman" w:hAnsi="Times New Roman" w:cs="Times New Roman"/>
          <w:b/>
          <w:sz w:val="32"/>
          <w:szCs w:val="32"/>
          <w:lang w:val="ru-RU" w:eastAsia="ru-RU"/>
        </w:rPr>
        <w:t>»</w:t>
      </w:r>
    </w:p>
    <w:p w14:paraId="1A46C5C3" w14:textId="77777777" w:rsidR="004F5F70" w:rsidRPr="004F5F70" w:rsidRDefault="004F5F70" w:rsidP="004F5F7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FFFFF"/>
          <w:lang w:val="ru-RU" w:eastAsia="ru-RU"/>
        </w:rPr>
      </w:pPr>
      <w:r w:rsidRPr="004F5F70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FFFFF"/>
          <w:lang w:val="ru-RU" w:eastAsia="ru-RU"/>
        </w:rPr>
        <w:t>«Православная гимназия во имя святого</w:t>
      </w:r>
    </w:p>
    <w:p w14:paraId="281D7FF1" w14:textId="77777777" w:rsidR="004F5F70" w:rsidRPr="004F5F70" w:rsidRDefault="004F5F70" w:rsidP="004F5F70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val="ru-RU" w:eastAsia="ru-RU"/>
        </w:rPr>
      </w:pPr>
      <w:r w:rsidRPr="004F5F70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shd w:val="clear" w:color="auto" w:fill="FFFFFF"/>
          <w:lang w:val="ru-RU" w:eastAsia="ru-RU"/>
        </w:rPr>
        <w:t>равноапостольного князя Владимира города Альметьевска»</w:t>
      </w:r>
    </w:p>
    <w:p w14:paraId="0EC1F993" w14:textId="77777777" w:rsidR="004F5F70" w:rsidRPr="00DF5266" w:rsidRDefault="004F5F70" w:rsidP="004F5F70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  <w:lang w:val="ru-RU" w:eastAsia="ru-RU"/>
        </w:rPr>
      </w:pPr>
      <w:r w:rsidRPr="00DF5266">
        <w:rPr>
          <w:rFonts w:ascii="Times New Roman" w:hAnsi="Times New Roman" w:cs="Times New Roman"/>
          <w:b/>
          <w:sz w:val="32"/>
          <w:szCs w:val="32"/>
          <w:lang w:val="ru-RU" w:eastAsia="ru-RU"/>
        </w:rPr>
        <w:t>на 2022 – 2023 учебный год</w:t>
      </w:r>
    </w:p>
    <w:p w14:paraId="429038A5" w14:textId="77777777" w:rsidR="004F5F70" w:rsidRPr="00DF5266" w:rsidRDefault="004F5F70" w:rsidP="004F5F70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36"/>
          <w:lang w:val="ru-RU"/>
        </w:rPr>
      </w:pPr>
      <w:r w:rsidRPr="00DF5266">
        <w:rPr>
          <w:rFonts w:ascii="Times New Roman" w:eastAsia="Times New Roman" w:hAnsi="Times New Roman" w:cs="Times New Roman"/>
          <w:b/>
          <w:sz w:val="28"/>
          <w:szCs w:val="36"/>
          <w:lang w:val="ru-RU"/>
        </w:rPr>
        <w:t>(уровень начального общего образования)</w:t>
      </w:r>
    </w:p>
    <w:p w14:paraId="31D9ED48" w14:textId="77777777" w:rsidR="004F5F70" w:rsidRPr="00DF5266" w:rsidRDefault="004F5F70" w:rsidP="004F5F70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  <w:lang w:val="ru-RU" w:eastAsia="ru-RU"/>
        </w:rPr>
      </w:pPr>
    </w:p>
    <w:p w14:paraId="1070A6BF" w14:textId="77777777" w:rsidR="004F5F70" w:rsidRPr="00DF5266" w:rsidRDefault="004F5F70" w:rsidP="004F5F70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  <w:lang w:val="ru-RU" w:eastAsia="ru-RU"/>
        </w:rPr>
      </w:pPr>
    </w:p>
    <w:p w14:paraId="4CB99AB8" w14:textId="77777777" w:rsidR="004F5F70" w:rsidRPr="00DF5266" w:rsidRDefault="004F5F70" w:rsidP="004F5F70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  <w:lang w:val="ru-RU" w:eastAsia="ru-RU"/>
        </w:rPr>
      </w:pPr>
    </w:p>
    <w:p w14:paraId="07715A91" w14:textId="77777777" w:rsidR="004F5F70" w:rsidRPr="00DF5266" w:rsidRDefault="004F5F70" w:rsidP="004F5F70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  <w:lang w:val="ru-RU" w:eastAsia="ru-RU"/>
        </w:rPr>
      </w:pPr>
    </w:p>
    <w:p w14:paraId="22AC185C" w14:textId="77777777" w:rsidR="004F5F70" w:rsidRPr="00DF5266" w:rsidRDefault="004F5F70" w:rsidP="004F5F70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  <w:lang w:val="ru-RU" w:eastAsia="ru-RU"/>
        </w:rPr>
      </w:pPr>
    </w:p>
    <w:p w14:paraId="3F2F574A" w14:textId="77777777" w:rsidR="004F5F70" w:rsidRPr="00DF5266" w:rsidRDefault="004F5F70" w:rsidP="004F5F70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  <w:lang w:val="ru-RU" w:eastAsia="ru-RU"/>
        </w:rPr>
      </w:pPr>
    </w:p>
    <w:p w14:paraId="163491DE" w14:textId="77777777" w:rsidR="004F5F70" w:rsidRPr="00DF5266" w:rsidRDefault="004F5F70" w:rsidP="004F5F70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  <w:lang w:val="ru-RU" w:eastAsia="ru-RU"/>
        </w:rPr>
      </w:pPr>
    </w:p>
    <w:p w14:paraId="79CCBF45" w14:textId="77777777" w:rsidR="004F5F70" w:rsidRPr="00DF5266" w:rsidRDefault="004F5F70" w:rsidP="004F5F70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  <w:lang w:val="ru-RU" w:eastAsia="ru-RU"/>
        </w:rPr>
      </w:pPr>
    </w:p>
    <w:p w14:paraId="3ED2C12A" w14:textId="77777777" w:rsidR="004F5F70" w:rsidRPr="00DF5266" w:rsidRDefault="004F5F70" w:rsidP="004F5F70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  <w:lang w:val="ru-RU" w:eastAsia="ru-RU"/>
        </w:rPr>
      </w:pPr>
    </w:p>
    <w:p w14:paraId="36492EEB" w14:textId="77777777" w:rsidR="004F5F70" w:rsidRPr="00DF5266" w:rsidRDefault="004F5F70" w:rsidP="004F5F70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  <w:lang w:val="ru-RU" w:eastAsia="ru-RU"/>
        </w:rPr>
      </w:pPr>
    </w:p>
    <w:p w14:paraId="3099ABDD" w14:textId="77777777" w:rsidR="004F5F70" w:rsidRPr="00DF5266" w:rsidRDefault="004F5F70" w:rsidP="004F5F70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  <w:lang w:val="ru-RU" w:eastAsia="ru-RU"/>
        </w:rPr>
      </w:pPr>
    </w:p>
    <w:p w14:paraId="1263037F" w14:textId="77777777" w:rsidR="004F5F70" w:rsidRPr="00DF5266" w:rsidRDefault="004F5F70" w:rsidP="004F5F70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32"/>
          <w:lang w:val="ru-RU" w:eastAsia="ru-RU"/>
        </w:rPr>
      </w:pPr>
      <w:r w:rsidRPr="00DF5266">
        <w:rPr>
          <w:rFonts w:ascii="Times New Roman" w:hAnsi="Times New Roman" w:cs="Times New Roman"/>
          <w:b/>
          <w:sz w:val="32"/>
          <w:szCs w:val="32"/>
          <w:lang w:val="ru-RU" w:eastAsia="ru-RU"/>
        </w:rPr>
        <w:t>2022 год</w:t>
      </w:r>
      <w:r w:rsidRPr="00DF5266">
        <w:rPr>
          <w:rFonts w:ascii="Times New Roman" w:hAnsi="Times New Roman" w:cs="Times New Roman"/>
          <w:b/>
          <w:sz w:val="32"/>
          <w:szCs w:val="32"/>
          <w:lang w:val="ru-RU" w:eastAsia="ru-RU"/>
        </w:rPr>
        <w:br w:type="page"/>
      </w:r>
    </w:p>
    <w:p w14:paraId="7B89DA2D" w14:textId="77777777" w:rsidR="00BF36CE" w:rsidRPr="00BF36CE" w:rsidRDefault="00BF36CE" w:rsidP="00BF36CE">
      <w:pPr>
        <w:spacing w:after="0" w:line="360" w:lineRule="auto"/>
        <w:ind w:left="567" w:right="141" w:firstLine="284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BF36CE">
        <w:rPr>
          <w:rFonts w:ascii="Times New Roman" w:hAnsi="Times New Roman" w:cs="Times New Roman"/>
          <w:b/>
          <w:sz w:val="28"/>
          <w:szCs w:val="28"/>
          <w:lang w:val="ru-RU"/>
        </w:rPr>
        <w:lastRenderedPageBreak/>
        <w:t>Пояснительная  записка</w:t>
      </w:r>
    </w:p>
    <w:p w14:paraId="7283F5A4" w14:textId="77777777" w:rsidR="00BF36CE" w:rsidRPr="00BF36CE" w:rsidRDefault="00BF36CE" w:rsidP="00DF5266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 w:rsidRPr="00BF36CE">
        <w:rPr>
          <w:sz w:val="28"/>
          <w:szCs w:val="28"/>
        </w:rPr>
        <w:t>План внеурочной деятельности</w:t>
      </w:r>
      <w:r>
        <w:rPr>
          <w:sz w:val="28"/>
          <w:szCs w:val="28"/>
        </w:rPr>
        <w:t xml:space="preserve"> </w:t>
      </w:r>
      <w:r w:rsidR="00DF5266" w:rsidRPr="00DF5266">
        <w:rPr>
          <w:sz w:val="28"/>
          <w:szCs w:val="28"/>
        </w:rPr>
        <w:t>ЧОУ РО «АЕРПЦ (МП)» «Православная гимназия во имя святого равноапостольного князя Владимира города Альметьевска»</w:t>
      </w:r>
      <w:r w:rsidR="00DF5266">
        <w:rPr>
          <w:sz w:val="28"/>
          <w:szCs w:val="28"/>
        </w:rPr>
        <w:t xml:space="preserve"> </w:t>
      </w:r>
      <w:r w:rsidRPr="00BF36CE">
        <w:rPr>
          <w:sz w:val="28"/>
          <w:szCs w:val="28"/>
        </w:rPr>
        <w:t xml:space="preserve">является нормативным документом, определяющим распределение часов внеурочной деятельности, состав и структуру направлений, формы организации, объем внеурочной деятельности, отводимой на формирование всесторонне развитой личности школьника. </w:t>
      </w:r>
    </w:p>
    <w:p w14:paraId="4B739A2D" w14:textId="77777777" w:rsidR="00BF36CE" w:rsidRPr="00BF36CE" w:rsidRDefault="00BF36CE" w:rsidP="00DF5266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 w:rsidRPr="00BF36CE">
        <w:rPr>
          <w:sz w:val="28"/>
          <w:szCs w:val="28"/>
        </w:rPr>
        <w:t>Внеурочная деятельность обучающихся осуществляется в соответствии с Концепцией духовно-нравственного развития и воспитания личности гражданина России, Программой воспитания и социализации; Программой по духовно-нравственному р</w:t>
      </w:r>
      <w:r>
        <w:rPr>
          <w:sz w:val="28"/>
          <w:szCs w:val="28"/>
        </w:rPr>
        <w:t xml:space="preserve">азвитию воспитанию обучающихся; </w:t>
      </w:r>
      <w:r w:rsidRPr="00BF36CE">
        <w:rPr>
          <w:sz w:val="28"/>
          <w:szCs w:val="28"/>
        </w:rPr>
        <w:t>Стандарт</w:t>
      </w:r>
      <w:r>
        <w:rPr>
          <w:sz w:val="28"/>
          <w:szCs w:val="28"/>
        </w:rPr>
        <w:t>ом</w:t>
      </w:r>
      <w:r w:rsidRPr="00BF36CE">
        <w:rPr>
          <w:sz w:val="28"/>
          <w:szCs w:val="28"/>
        </w:rPr>
        <w:t xml:space="preserve"> православного компонента.</w:t>
      </w:r>
    </w:p>
    <w:p w14:paraId="2CEE8518" w14:textId="77777777" w:rsidR="00BF36CE" w:rsidRDefault="00BF36CE" w:rsidP="00DF5266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 w:rsidRPr="00BF36CE">
        <w:rPr>
          <w:sz w:val="28"/>
          <w:szCs w:val="28"/>
        </w:rPr>
        <w:t>План внеурочной деятельности наравне с учебным планом является неотъемлемой частью ООП НОО. Внеурочная деятельность является обязательной частью учебного плана, формируемой участни</w:t>
      </w:r>
      <w:r w:rsidR="00DF5266">
        <w:rPr>
          <w:sz w:val="28"/>
          <w:szCs w:val="28"/>
        </w:rPr>
        <w:t>ками образовательного процесса.</w:t>
      </w:r>
    </w:p>
    <w:p w14:paraId="5574ADE7" w14:textId="77777777" w:rsidR="00BF36CE" w:rsidRPr="00BF36CE" w:rsidRDefault="00BF36CE" w:rsidP="00DF5266">
      <w:pPr>
        <w:pStyle w:val="Default"/>
        <w:spacing w:line="360" w:lineRule="auto"/>
        <w:ind w:firstLine="709"/>
        <w:jc w:val="both"/>
        <w:rPr>
          <w:sz w:val="28"/>
          <w:szCs w:val="28"/>
        </w:rPr>
      </w:pPr>
      <w:r w:rsidRPr="00BF36CE">
        <w:rPr>
          <w:sz w:val="28"/>
          <w:szCs w:val="28"/>
        </w:rPr>
        <w:t xml:space="preserve">Внеурочная деятельность включает все виды деятельности школьников (кроме учебной деятельности, осуществляемой в рамках урока), в которых возможно и целесообразно решение задач их воспитания и социализации. </w:t>
      </w:r>
    </w:p>
    <w:p w14:paraId="78405BFE" w14:textId="77777777" w:rsidR="00BF36CE" w:rsidRPr="00BF36CE" w:rsidRDefault="00BF36CE" w:rsidP="00BF36CE">
      <w:pPr>
        <w:pStyle w:val="Default"/>
        <w:spacing w:line="360" w:lineRule="auto"/>
        <w:ind w:firstLine="708"/>
        <w:jc w:val="center"/>
        <w:rPr>
          <w:b/>
          <w:sz w:val="28"/>
          <w:szCs w:val="28"/>
        </w:rPr>
      </w:pPr>
    </w:p>
    <w:p w14:paraId="581620C0" w14:textId="77777777" w:rsidR="00BF36CE" w:rsidRPr="00BF36CE" w:rsidRDefault="00BF36CE" w:rsidP="00BF36CE">
      <w:pPr>
        <w:spacing w:after="0" w:line="360" w:lineRule="auto"/>
        <w:ind w:left="567" w:right="141" w:firstLine="284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BF36CE">
        <w:rPr>
          <w:rFonts w:ascii="Times New Roman" w:hAnsi="Times New Roman" w:cs="Times New Roman"/>
          <w:b/>
          <w:sz w:val="28"/>
          <w:szCs w:val="28"/>
          <w:lang w:val="ru-RU"/>
        </w:rPr>
        <w:t>Нормативно-правовая часть</w:t>
      </w:r>
    </w:p>
    <w:p w14:paraId="63F33ACB" w14:textId="77777777" w:rsidR="00BF36CE" w:rsidRPr="00BF36CE" w:rsidRDefault="00BF36CE" w:rsidP="00DF526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F36CE">
        <w:rPr>
          <w:rFonts w:ascii="Times New Roman" w:hAnsi="Times New Roman" w:cs="Times New Roman"/>
          <w:sz w:val="28"/>
          <w:szCs w:val="28"/>
          <w:lang w:val="ru-RU"/>
        </w:rPr>
        <w:t>Нормативно-правовой и документальной основой плана организации вне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урочной деятельности являются: </w:t>
      </w:r>
    </w:p>
    <w:p w14:paraId="05235DCF" w14:textId="77777777" w:rsidR="00BF36CE" w:rsidRPr="00BF36CE" w:rsidRDefault="00BF36CE" w:rsidP="00DF526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F36CE">
        <w:rPr>
          <w:rFonts w:ascii="Times New Roman" w:hAnsi="Times New Roman" w:cs="Times New Roman"/>
          <w:sz w:val="28"/>
          <w:szCs w:val="28"/>
          <w:lang w:val="ru-RU"/>
        </w:rPr>
        <w:t>Федеральный закон «Об образовании в Российской Федерации» (часть 5 статья 12) № 273-ФЗ от 29.12.2012 г.</w:t>
      </w:r>
    </w:p>
    <w:p w14:paraId="38D27C6E" w14:textId="77777777" w:rsidR="00BF36CE" w:rsidRPr="00BF36CE" w:rsidRDefault="00BF36CE" w:rsidP="00DF5266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F36CE">
        <w:rPr>
          <w:rFonts w:ascii="Times New Roman" w:hAnsi="Times New Roman" w:cs="Times New Roman"/>
          <w:sz w:val="28"/>
          <w:szCs w:val="28"/>
          <w:lang w:val="ru-RU"/>
        </w:rPr>
        <w:t>Федеральный государственный образовательный стандарт основного общего образования, утвержденный приказом Министерства образования и науки Российской Федерации, утвержденный приказом Министерства просвещения от 31.05.2021 № 287 (далее — ФГОС основного общего образования).</w:t>
      </w:r>
    </w:p>
    <w:p w14:paraId="7DFC6492" w14:textId="77777777" w:rsidR="00DF5266" w:rsidRDefault="00BF36CE" w:rsidP="00DF5266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F36CE">
        <w:rPr>
          <w:rFonts w:ascii="Times New Roman" w:hAnsi="Times New Roman" w:cs="Times New Roman"/>
          <w:sz w:val="28"/>
          <w:szCs w:val="28"/>
          <w:lang w:val="ru-RU"/>
        </w:rPr>
        <w:t>Примерная основная образовательная программ</w:t>
      </w:r>
      <w:r w:rsidR="00DF5266">
        <w:rPr>
          <w:rFonts w:ascii="Times New Roman" w:hAnsi="Times New Roman" w:cs="Times New Roman"/>
          <w:sz w:val="28"/>
          <w:szCs w:val="28"/>
          <w:lang w:val="ru-RU"/>
        </w:rPr>
        <w:t>а начального общего образования.</w:t>
      </w:r>
    </w:p>
    <w:p w14:paraId="56AB225C" w14:textId="77777777" w:rsidR="00DF5266" w:rsidRDefault="00BF36CE" w:rsidP="00DF5266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F36CE">
        <w:rPr>
          <w:rFonts w:ascii="Times New Roman" w:hAnsi="Times New Roman" w:cs="Times New Roman"/>
          <w:sz w:val="28"/>
          <w:szCs w:val="28"/>
          <w:lang w:val="ru-RU"/>
        </w:rPr>
        <w:lastRenderedPageBreak/>
        <w:t>Письмо Министерства образования и науки РФ № 09-1672 от 18.08.2017 «Методические рекомендации по уточнению понятия и содержания внеурочной деятельности в рамках реализации основных образовательных программ, в том числе в части проектной деятельности».</w:t>
      </w:r>
    </w:p>
    <w:p w14:paraId="7E51FDDB" w14:textId="77777777" w:rsidR="00DF5266" w:rsidRDefault="00BF36CE" w:rsidP="00DF5266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F36CE">
        <w:rPr>
          <w:rFonts w:ascii="Times New Roman" w:hAnsi="Times New Roman" w:cs="Times New Roman"/>
          <w:sz w:val="28"/>
          <w:szCs w:val="28"/>
          <w:lang w:val="ru-RU"/>
        </w:rPr>
        <w:t>Приказ Министерства просвещения Российской Федерации от 22.03.2021 № 115</w:t>
      </w:r>
      <w:r w:rsidRPr="00BF36CE">
        <w:rPr>
          <w:rFonts w:ascii="Times New Roman" w:hAnsi="Times New Roman" w:cs="Times New Roman"/>
          <w:sz w:val="28"/>
          <w:szCs w:val="28"/>
        </w:rPr>
        <w:t> </w:t>
      </w:r>
      <w:r w:rsidRPr="00BF36CE">
        <w:rPr>
          <w:rFonts w:ascii="Times New Roman" w:hAnsi="Times New Roman" w:cs="Times New Roman"/>
          <w:sz w:val="28"/>
          <w:szCs w:val="28"/>
          <w:lang w:val="ru-RU"/>
        </w:rPr>
        <w:t>"Об утверждении Порядка организации и осуществления образовательной деятельности</w:t>
      </w:r>
      <w:r w:rsidRPr="00BF36CE">
        <w:rPr>
          <w:rFonts w:ascii="Times New Roman" w:hAnsi="Times New Roman" w:cs="Times New Roman"/>
          <w:sz w:val="28"/>
          <w:szCs w:val="28"/>
        </w:rPr>
        <w:t> </w:t>
      </w:r>
      <w:r w:rsidRPr="00BF36CE">
        <w:rPr>
          <w:rFonts w:ascii="Times New Roman" w:hAnsi="Times New Roman" w:cs="Times New Roman"/>
          <w:sz w:val="28"/>
          <w:szCs w:val="28"/>
          <w:lang w:val="ru-RU"/>
        </w:rPr>
        <w:t>по основным общеобразовательным программам - образовательным программам начального общего, основного общего и среднего общего образования</w:t>
      </w:r>
      <w:r w:rsidR="00DF5266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2A84C3FB" w14:textId="77777777" w:rsidR="00DF5266" w:rsidRDefault="00BF36CE" w:rsidP="00DF5266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F36CE">
        <w:rPr>
          <w:rFonts w:ascii="Times New Roman" w:hAnsi="Times New Roman" w:cs="Times New Roman"/>
          <w:sz w:val="28"/>
          <w:szCs w:val="28"/>
          <w:lang w:val="ru-RU"/>
        </w:rPr>
        <w:t>Приказ МИНПРОСВЕЩЕНИЯ России №286 от 31.05. 2021 года "Об утверждении федерального государственного образовательного стандарта начального общего образования"</w:t>
      </w:r>
      <w:r w:rsidR="00DF5266"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425F2CC1" w14:textId="77777777" w:rsidR="00DF5266" w:rsidRDefault="00BF36CE" w:rsidP="00DF5266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F36CE">
        <w:rPr>
          <w:rFonts w:ascii="Times New Roman" w:hAnsi="Times New Roman" w:cs="Times New Roman"/>
          <w:sz w:val="28"/>
          <w:szCs w:val="28"/>
          <w:lang w:val="ru-RU"/>
        </w:rPr>
        <w:t>Постановление Главного государственного санитарного врача Российской Федерации от 28.09.2020 № 28 (далее – СП 2.4.3648-20) С</w:t>
      </w:r>
      <w:hyperlink r:id="rId5" w:anchor="6580IP">
        <w:r w:rsidRPr="00BF36CE">
          <w:rPr>
            <w:rStyle w:val="a5"/>
            <w:rFonts w:ascii="Times New Roman" w:hAnsi="Times New Roman" w:cs="Times New Roman"/>
            <w:color w:val="auto"/>
            <w:sz w:val="28"/>
            <w:szCs w:val="28"/>
            <w:u w:val="none"/>
            <w:lang w:val="ru-RU"/>
          </w:rPr>
          <w:t>анитарных правил СП 2.4.3648-20 "Санитарно-эпидемиологические требования к организациям воспитания и обучения, отдыха и оздоровления детей и молодежи"</w:t>
        </w:r>
      </w:hyperlink>
      <w:r w:rsidRPr="00BF36CE">
        <w:rPr>
          <w:rFonts w:ascii="Times New Roman" w:hAnsi="Times New Roman" w:cs="Times New Roman"/>
          <w:sz w:val="28"/>
          <w:szCs w:val="28"/>
          <w:lang w:val="ru-RU"/>
        </w:rPr>
        <w:t xml:space="preserve">. </w:t>
      </w:r>
    </w:p>
    <w:p w14:paraId="5844C745" w14:textId="77777777" w:rsidR="00184B3E" w:rsidRDefault="00BF36CE" w:rsidP="00DF5266">
      <w:pPr>
        <w:widowControl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F36CE">
        <w:rPr>
          <w:rFonts w:ascii="Times New Roman" w:hAnsi="Times New Roman" w:cs="Times New Roman"/>
          <w:sz w:val="28"/>
          <w:szCs w:val="28"/>
          <w:lang w:val="ru-RU"/>
        </w:rPr>
        <w:t>Санитарные правила и нормы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утвержденных Постановлением Главного государственного санитарного врача РФ от 28.01.2021 № 2 (далее - СанПин 1.2.3685-21).</w:t>
      </w:r>
    </w:p>
    <w:p w14:paraId="619D9621" w14:textId="77777777" w:rsidR="00184B3E" w:rsidRDefault="00184B3E" w:rsidP="00DF526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Устав</w:t>
      </w:r>
      <w:r w:rsidR="00BF36CE" w:rsidRPr="00BF36C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4B3E">
        <w:rPr>
          <w:rFonts w:ascii="Times New Roman" w:hAnsi="Times New Roman" w:cs="Times New Roman"/>
          <w:sz w:val="28"/>
          <w:szCs w:val="28"/>
          <w:lang w:val="ru-RU"/>
        </w:rPr>
        <w:t>ЧОУ</w:t>
      </w:r>
      <w:r w:rsidR="00DF52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4B3E">
        <w:rPr>
          <w:rFonts w:ascii="Times New Roman" w:hAnsi="Times New Roman" w:cs="Times New Roman"/>
          <w:sz w:val="28"/>
          <w:szCs w:val="28"/>
          <w:lang w:val="ru-RU"/>
        </w:rPr>
        <w:t xml:space="preserve">РО </w:t>
      </w:r>
      <w:r w:rsidR="00DF5266">
        <w:rPr>
          <w:rFonts w:ascii="Times New Roman" w:hAnsi="Times New Roman" w:cs="Times New Roman"/>
          <w:sz w:val="28"/>
          <w:szCs w:val="28"/>
          <w:lang w:val="ru-RU"/>
        </w:rPr>
        <w:t>«</w:t>
      </w:r>
      <w:r w:rsidRPr="00184B3E">
        <w:rPr>
          <w:rFonts w:ascii="Times New Roman" w:hAnsi="Times New Roman" w:cs="Times New Roman"/>
          <w:sz w:val="28"/>
          <w:szCs w:val="28"/>
          <w:lang w:val="ru-RU"/>
        </w:rPr>
        <w:t>АЕРПЦ (МП)</w:t>
      </w:r>
      <w:r w:rsidR="00DF5266">
        <w:rPr>
          <w:rFonts w:ascii="Times New Roman" w:hAnsi="Times New Roman" w:cs="Times New Roman"/>
          <w:sz w:val="28"/>
          <w:szCs w:val="28"/>
          <w:lang w:val="ru-RU"/>
        </w:rPr>
        <w:t>»</w:t>
      </w:r>
      <w:r w:rsidRPr="00184B3E">
        <w:rPr>
          <w:rFonts w:ascii="Times New Roman" w:hAnsi="Times New Roman" w:cs="Times New Roman"/>
          <w:sz w:val="28"/>
          <w:szCs w:val="28"/>
          <w:lang w:val="ru-RU"/>
        </w:rPr>
        <w:t xml:space="preserve"> «Православная гимназия во имя святого равноапостольного князя Владимира города Альметьевска»</w:t>
      </w:r>
      <w:r w:rsidR="00BF36CE" w:rsidRPr="00184B3E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759557B0" w14:textId="77777777" w:rsidR="00184B3E" w:rsidRDefault="00184B3E" w:rsidP="00DF526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Основная общеобразовательная программа</w:t>
      </w:r>
      <w:r w:rsidR="00BF36CE" w:rsidRPr="00BF36CE">
        <w:rPr>
          <w:rFonts w:ascii="Times New Roman" w:hAnsi="Times New Roman" w:cs="Times New Roman"/>
          <w:sz w:val="28"/>
          <w:szCs w:val="28"/>
          <w:lang w:val="ru-RU"/>
        </w:rPr>
        <w:t xml:space="preserve"> начального общего образования (ООП НОО) (1-4 классы) по обновленным ФГОС </w:t>
      </w:r>
      <w:r>
        <w:rPr>
          <w:rFonts w:ascii="Times New Roman" w:hAnsi="Times New Roman" w:cs="Times New Roman"/>
          <w:sz w:val="28"/>
          <w:szCs w:val="28"/>
          <w:lang w:val="ru-RU"/>
        </w:rPr>
        <w:t>–</w:t>
      </w:r>
      <w:r w:rsidR="00BF36CE" w:rsidRPr="00BF36CE">
        <w:rPr>
          <w:rFonts w:ascii="Times New Roman" w:hAnsi="Times New Roman" w:cs="Times New Roman"/>
          <w:sz w:val="28"/>
          <w:szCs w:val="28"/>
          <w:lang w:val="ru-RU"/>
        </w:rPr>
        <w:t xml:space="preserve"> 2021</w:t>
      </w:r>
      <w:r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7D51E3C2" w14:textId="77777777" w:rsidR="00184B3E" w:rsidRDefault="00184B3E">
      <w:pPr>
        <w:spacing w:after="160" w:line="259" w:lineRule="auto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br w:type="page"/>
      </w:r>
    </w:p>
    <w:p w14:paraId="499B8E2D" w14:textId="77777777" w:rsidR="00184B3E" w:rsidRDefault="00184B3E" w:rsidP="00DF5266">
      <w:pPr>
        <w:widowControl w:val="0"/>
        <w:spacing w:after="0" w:line="36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184B3E">
        <w:rPr>
          <w:rFonts w:ascii="Times New Roman" w:hAnsi="Times New Roman" w:cs="Times New Roman"/>
          <w:b/>
          <w:sz w:val="28"/>
          <w:szCs w:val="28"/>
          <w:lang w:val="ru-RU"/>
        </w:rPr>
        <w:lastRenderedPageBreak/>
        <w:t>Цели и задачи внеурочной деятельности:</w:t>
      </w:r>
    </w:p>
    <w:p w14:paraId="6FAA2232" w14:textId="77777777" w:rsidR="00184B3E" w:rsidRPr="00184B3E" w:rsidRDefault="00184B3E" w:rsidP="00DF5266">
      <w:pPr>
        <w:widowControl w:val="0"/>
        <w:spacing w:after="0" w:line="360" w:lineRule="auto"/>
        <w:ind w:firstLine="851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184B3E">
        <w:rPr>
          <w:rFonts w:ascii="Times New Roman" w:hAnsi="Times New Roman" w:cs="Times New Roman"/>
          <w:sz w:val="28"/>
          <w:szCs w:val="28"/>
          <w:lang w:val="ru-RU"/>
        </w:rPr>
        <w:t>Основная образовательная программа начального общего образования реализуется ЧОУ</w:t>
      </w:r>
      <w:r w:rsidR="00DF52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4B3E">
        <w:rPr>
          <w:rFonts w:ascii="Times New Roman" w:hAnsi="Times New Roman" w:cs="Times New Roman"/>
          <w:sz w:val="28"/>
          <w:szCs w:val="28"/>
          <w:lang w:val="ru-RU"/>
        </w:rPr>
        <w:t xml:space="preserve">РО </w:t>
      </w:r>
      <w:r w:rsidR="00DF5266">
        <w:rPr>
          <w:rFonts w:ascii="Times New Roman" w:hAnsi="Times New Roman" w:cs="Times New Roman"/>
          <w:sz w:val="28"/>
          <w:szCs w:val="28"/>
          <w:lang w:val="ru-RU"/>
        </w:rPr>
        <w:t>«</w:t>
      </w:r>
      <w:r w:rsidRPr="00184B3E">
        <w:rPr>
          <w:rFonts w:ascii="Times New Roman" w:hAnsi="Times New Roman" w:cs="Times New Roman"/>
          <w:sz w:val="28"/>
          <w:szCs w:val="28"/>
          <w:lang w:val="ru-RU"/>
        </w:rPr>
        <w:t>АЕРПЦ (МП)</w:t>
      </w:r>
      <w:r w:rsidR="00DF5266">
        <w:rPr>
          <w:rFonts w:ascii="Times New Roman" w:hAnsi="Times New Roman" w:cs="Times New Roman"/>
          <w:sz w:val="28"/>
          <w:szCs w:val="28"/>
          <w:lang w:val="ru-RU"/>
        </w:rPr>
        <w:t>»</w:t>
      </w:r>
      <w:r w:rsidRPr="00184B3E">
        <w:rPr>
          <w:rFonts w:ascii="Times New Roman" w:hAnsi="Times New Roman" w:cs="Times New Roman"/>
          <w:sz w:val="28"/>
          <w:szCs w:val="28"/>
          <w:lang w:val="ru-RU"/>
        </w:rPr>
        <w:t xml:space="preserve"> «Православная гимназия во имя святого равноапостольного князя Владимира города Альметьевска»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184B3E">
        <w:rPr>
          <w:rFonts w:ascii="Times New Roman" w:hAnsi="Times New Roman" w:cs="Times New Roman"/>
          <w:sz w:val="28"/>
          <w:szCs w:val="28"/>
          <w:lang w:val="ru-RU"/>
        </w:rPr>
        <w:t xml:space="preserve">через организацию урочной и внеурочной деятельности с соблюдением требований государственных санитарно-эпидемиологических правил и нормативов. </w:t>
      </w:r>
    </w:p>
    <w:p w14:paraId="6CEECDCD" w14:textId="77777777" w:rsidR="00184B3E" w:rsidRDefault="00184B3E" w:rsidP="00DF5266">
      <w:pPr>
        <w:widowControl w:val="0"/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4B3E">
        <w:rPr>
          <w:rFonts w:ascii="Times New Roman" w:hAnsi="Times New Roman" w:cs="Times New Roman"/>
          <w:sz w:val="28"/>
          <w:szCs w:val="28"/>
          <w:lang w:val="ru-RU"/>
        </w:rPr>
        <w:t>Внеурочная деятельность реализуется с учетом и в еди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нстве с Программой воспитания. </w:t>
      </w:r>
    </w:p>
    <w:p w14:paraId="205A1235" w14:textId="77777777" w:rsidR="00184B3E" w:rsidRPr="00184B3E" w:rsidRDefault="00184B3E" w:rsidP="00DF5266">
      <w:pPr>
        <w:widowControl w:val="0"/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4B3E">
        <w:rPr>
          <w:rFonts w:ascii="Times New Roman" w:hAnsi="Times New Roman" w:cs="Times New Roman"/>
          <w:sz w:val="28"/>
          <w:szCs w:val="28"/>
          <w:lang w:val="ru-RU"/>
        </w:rPr>
        <w:t>Под внеурочной деятельностью при реализации ФГОС начального общего образования понимается образовательная деятельность, осуществляемая в формах, отличных от урочной, и направленная на достижение планируемых результатов освоения основной образовательной программы начального общего образования.</w:t>
      </w:r>
    </w:p>
    <w:p w14:paraId="3A7941E9" w14:textId="77777777" w:rsidR="00184B3E" w:rsidRDefault="00184B3E" w:rsidP="00DF5266">
      <w:pPr>
        <w:widowControl w:val="0"/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4B3E">
        <w:rPr>
          <w:rFonts w:ascii="Times New Roman" w:hAnsi="Times New Roman" w:cs="Times New Roman"/>
          <w:b/>
          <w:sz w:val="28"/>
          <w:szCs w:val="28"/>
          <w:lang w:val="ru-RU"/>
        </w:rPr>
        <w:t>Цель  внеурочной деятельности</w:t>
      </w:r>
      <w:r w:rsidRPr="00184B3E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- </w:t>
      </w:r>
      <w:r w:rsidRPr="00184B3E">
        <w:rPr>
          <w:rFonts w:ascii="Times New Roman" w:hAnsi="Times New Roman" w:cs="Times New Roman"/>
          <w:sz w:val="28"/>
          <w:szCs w:val="28"/>
          <w:lang w:val="ru-RU"/>
        </w:rPr>
        <w:t>обеспечение индивидуальных потребностей обучающихся, достижение планируемых результатов освоения основной образовательной программы (личностных, метапредметных и предметных) и осуществляется в формах, отличных от форм, используемых преим</w:t>
      </w:r>
      <w:r>
        <w:rPr>
          <w:rFonts w:ascii="Times New Roman" w:hAnsi="Times New Roman" w:cs="Times New Roman"/>
          <w:sz w:val="28"/>
          <w:szCs w:val="28"/>
          <w:lang w:val="ru-RU"/>
        </w:rPr>
        <w:t>ущественно на урочных занятиях.</w:t>
      </w:r>
    </w:p>
    <w:p w14:paraId="58E26C7F" w14:textId="77777777" w:rsidR="00184B3E" w:rsidRDefault="00184B3E" w:rsidP="00DF5266">
      <w:pPr>
        <w:widowControl w:val="0"/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4B3E">
        <w:rPr>
          <w:rFonts w:ascii="Times New Roman" w:hAnsi="Times New Roman" w:cs="Times New Roman"/>
          <w:sz w:val="28"/>
          <w:szCs w:val="28"/>
          <w:lang w:val="ru-RU"/>
        </w:rPr>
        <w:t>План внеурочной деятельности сформирован образовательной организацией с учетом предоставления права участникам образовательных отношений выбора направлен</w:t>
      </w:r>
      <w:r>
        <w:rPr>
          <w:rFonts w:ascii="Times New Roman" w:hAnsi="Times New Roman" w:cs="Times New Roman"/>
          <w:sz w:val="28"/>
          <w:szCs w:val="28"/>
          <w:lang w:val="ru-RU"/>
        </w:rPr>
        <w:t>ия и содержания учебных курсов.</w:t>
      </w:r>
    </w:p>
    <w:p w14:paraId="016930B6" w14:textId="77777777" w:rsidR="00184B3E" w:rsidRPr="00184B3E" w:rsidRDefault="00184B3E" w:rsidP="00DF5266">
      <w:pPr>
        <w:widowControl w:val="0"/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4B3E">
        <w:rPr>
          <w:rFonts w:ascii="Times New Roman" w:hAnsi="Times New Roman" w:cs="Times New Roman"/>
          <w:sz w:val="28"/>
          <w:szCs w:val="28"/>
          <w:lang w:val="ru-RU"/>
        </w:rPr>
        <w:t>Основными задачами организации внеурочной деятельности являются следующие:</w:t>
      </w:r>
    </w:p>
    <w:p w14:paraId="3B7E7129" w14:textId="77777777" w:rsidR="00184B3E" w:rsidRPr="00184B3E" w:rsidRDefault="00184B3E" w:rsidP="00DF5266">
      <w:pPr>
        <w:widowControl w:val="0"/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4B3E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184B3E">
        <w:rPr>
          <w:rFonts w:ascii="Times New Roman" w:hAnsi="Times New Roman" w:cs="Times New Roman"/>
          <w:sz w:val="28"/>
          <w:szCs w:val="28"/>
          <w:lang w:val="ru-RU"/>
        </w:rPr>
        <w:tab/>
        <w:t>поддержка учебной деятельности обучающихся в достижении</w:t>
      </w:r>
    </w:p>
    <w:p w14:paraId="7CC810D4" w14:textId="77777777" w:rsidR="00184B3E" w:rsidRPr="00184B3E" w:rsidRDefault="00184B3E" w:rsidP="00DF5266">
      <w:pPr>
        <w:widowControl w:val="0"/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4B3E">
        <w:rPr>
          <w:rFonts w:ascii="Times New Roman" w:hAnsi="Times New Roman" w:cs="Times New Roman"/>
          <w:sz w:val="28"/>
          <w:szCs w:val="28"/>
          <w:lang w:val="ru-RU"/>
        </w:rPr>
        <w:t>планируемых результатов освоения программы начального общего образования;</w:t>
      </w:r>
    </w:p>
    <w:p w14:paraId="223A7FA4" w14:textId="77777777" w:rsidR="00184B3E" w:rsidRPr="00184B3E" w:rsidRDefault="00184B3E" w:rsidP="00DF5266">
      <w:pPr>
        <w:widowControl w:val="0"/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4B3E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184B3E">
        <w:rPr>
          <w:rFonts w:ascii="Times New Roman" w:hAnsi="Times New Roman" w:cs="Times New Roman"/>
          <w:sz w:val="28"/>
          <w:szCs w:val="28"/>
          <w:lang w:val="ru-RU"/>
        </w:rPr>
        <w:tab/>
        <w:t>совершенствование навыков общения со сверстниками и коммуникативных умений в разновозрастной школьной среде;</w:t>
      </w:r>
    </w:p>
    <w:p w14:paraId="393F7C56" w14:textId="77777777" w:rsidR="00184B3E" w:rsidRPr="00184B3E" w:rsidRDefault="00184B3E" w:rsidP="00DF5266">
      <w:pPr>
        <w:widowControl w:val="0"/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4B3E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184B3E">
        <w:rPr>
          <w:rFonts w:ascii="Times New Roman" w:hAnsi="Times New Roman" w:cs="Times New Roman"/>
          <w:sz w:val="28"/>
          <w:szCs w:val="28"/>
          <w:lang w:val="ru-RU"/>
        </w:rPr>
        <w:tab/>
        <w:t>формирование навыков организации своей жизнедеятельности с учетом правил безопасного образа жизни;</w:t>
      </w:r>
    </w:p>
    <w:p w14:paraId="5391CD34" w14:textId="77777777" w:rsidR="00184B3E" w:rsidRPr="00184B3E" w:rsidRDefault="00184B3E" w:rsidP="00DF5266">
      <w:pPr>
        <w:widowControl w:val="0"/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4B3E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184B3E">
        <w:rPr>
          <w:rFonts w:ascii="Times New Roman" w:hAnsi="Times New Roman" w:cs="Times New Roman"/>
          <w:sz w:val="28"/>
          <w:szCs w:val="28"/>
          <w:lang w:val="ru-RU"/>
        </w:rPr>
        <w:tab/>
        <w:t xml:space="preserve">повышение общей культуры обучающихся, углубление их интереса к </w:t>
      </w:r>
      <w:r w:rsidRPr="00184B3E">
        <w:rPr>
          <w:rFonts w:ascii="Times New Roman" w:hAnsi="Times New Roman" w:cs="Times New Roman"/>
          <w:sz w:val="28"/>
          <w:szCs w:val="28"/>
          <w:lang w:val="ru-RU"/>
        </w:rPr>
        <w:lastRenderedPageBreak/>
        <w:t>познавательной и проектно-исследовательской деятельности с учетом возрастных и индивидуальных особенностей участников;</w:t>
      </w:r>
    </w:p>
    <w:p w14:paraId="1B7A1531" w14:textId="77777777" w:rsidR="00184B3E" w:rsidRPr="00184B3E" w:rsidRDefault="00184B3E" w:rsidP="00DF5266">
      <w:pPr>
        <w:widowControl w:val="0"/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4B3E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184B3E">
        <w:rPr>
          <w:rFonts w:ascii="Times New Roman" w:hAnsi="Times New Roman" w:cs="Times New Roman"/>
          <w:sz w:val="28"/>
          <w:szCs w:val="28"/>
          <w:lang w:val="ru-RU"/>
        </w:rPr>
        <w:tab/>
        <w:t>развитие навыков совместной деятельности со сверстниками, становление качеств, обеспечивающих успешность участия в коллективном труде:</w:t>
      </w:r>
    </w:p>
    <w:p w14:paraId="358BAF59" w14:textId="77777777" w:rsidR="00184B3E" w:rsidRPr="00184B3E" w:rsidRDefault="00184B3E" w:rsidP="00DF5266">
      <w:pPr>
        <w:widowControl w:val="0"/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4B3E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184B3E">
        <w:rPr>
          <w:rFonts w:ascii="Times New Roman" w:hAnsi="Times New Roman" w:cs="Times New Roman"/>
          <w:sz w:val="28"/>
          <w:szCs w:val="28"/>
          <w:lang w:val="ru-RU"/>
        </w:rPr>
        <w:tab/>
        <w:t>умение договариваться, подчиняться, руководить, проявлять инициативу, ответственность; становление умений командной работы;</w:t>
      </w:r>
    </w:p>
    <w:p w14:paraId="4AD2CC2A" w14:textId="77777777" w:rsidR="00184B3E" w:rsidRPr="00184B3E" w:rsidRDefault="00184B3E" w:rsidP="00DF5266">
      <w:pPr>
        <w:widowControl w:val="0"/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4B3E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184B3E">
        <w:rPr>
          <w:rFonts w:ascii="Times New Roman" w:hAnsi="Times New Roman" w:cs="Times New Roman"/>
          <w:sz w:val="28"/>
          <w:szCs w:val="28"/>
          <w:lang w:val="ru-RU"/>
        </w:rPr>
        <w:tab/>
        <w:t>поддержка детских объединений, формирование умений ученического самоуправления;</w:t>
      </w:r>
    </w:p>
    <w:p w14:paraId="13EF3124" w14:textId="77777777" w:rsidR="00184B3E" w:rsidRDefault="00184B3E" w:rsidP="00DF5266">
      <w:pPr>
        <w:widowControl w:val="0"/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4B3E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184B3E">
        <w:rPr>
          <w:rFonts w:ascii="Times New Roman" w:hAnsi="Times New Roman" w:cs="Times New Roman"/>
          <w:sz w:val="28"/>
          <w:szCs w:val="28"/>
          <w:lang w:val="ru-RU"/>
        </w:rPr>
        <w:tab/>
        <w:t>формирование культуры по</w:t>
      </w:r>
      <w:r>
        <w:rPr>
          <w:rFonts w:ascii="Times New Roman" w:hAnsi="Times New Roman" w:cs="Times New Roman"/>
          <w:sz w:val="28"/>
          <w:szCs w:val="28"/>
          <w:lang w:val="ru-RU"/>
        </w:rPr>
        <w:t>ведения в информационной среде.</w:t>
      </w:r>
    </w:p>
    <w:p w14:paraId="5A3CE94D" w14:textId="77777777" w:rsidR="00184B3E" w:rsidRDefault="00184B3E" w:rsidP="00DF5266">
      <w:pPr>
        <w:widowControl w:val="0"/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4B3E">
        <w:rPr>
          <w:rFonts w:ascii="Times New Roman" w:hAnsi="Times New Roman" w:cs="Times New Roman"/>
          <w:sz w:val="28"/>
          <w:szCs w:val="28"/>
          <w:lang w:val="ru-RU"/>
        </w:rPr>
        <w:t xml:space="preserve">Внеурочная деятельность организуется по направлениям развития личности младшего школьника с учетом намеченных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задач внеурочной деятельности. </w:t>
      </w:r>
    </w:p>
    <w:p w14:paraId="6DCF03CA" w14:textId="77777777" w:rsidR="00184B3E" w:rsidRPr="00184B3E" w:rsidRDefault="00184B3E" w:rsidP="00DF5266">
      <w:pPr>
        <w:widowControl w:val="0"/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4B3E">
        <w:rPr>
          <w:rFonts w:ascii="Times New Roman" w:hAnsi="Times New Roman" w:cs="Times New Roman"/>
          <w:sz w:val="28"/>
          <w:szCs w:val="28"/>
          <w:lang w:val="ru-RU"/>
        </w:rPr>
        <w:t>При выборе направлений и отборе содержания обучения образовательная организация учитывала:</w:t>
      </w:r>
    </w:p>
    <w:p w14:paraId="39D14DE6" w14:textId="77777777" w:rsidR="00184B3E" w:rsidRPr="00184B3E" w:rsidRDefault="00184B3E" w:rsidP="00DF5266">
      <w:pPr>
        <w:widowControl w:val="0"/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4B3E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184B3E">
        <w:rPr>
          <w:rFonts w:ascii="Times New Roman" w:hAnsi="Times New Roman" w:cs="Times New Roman"/>
          <w:sz w:val="28"/>
          <w:szCs w:val="28"/>
          <w:lang w:val="ru-RU"/>
        </w:rPr>
        <w:tab/>
        <w:t>особенности образовательной организации (условия функционирования, тип школы, особенности контингента, кадровый  состав);</w:t>
      </w:r>
    </w:p>
    <w:p w14:paraId="2DA65197" w14:textId="77777777" w:rsidR="00184B3E" w:rsidRPr="00184B3E" w:rsidRDefault="00184B3E" w:rsidP="00DF5266">
      <w:pPr>
        <w:widowControl w:val="0"/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4B3E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184B3E">
        <w:rPr>
          <w:rFonts w:ascii="Times New Roman" w:hAnsi="Times New Roman" w:cs="Times New Roman"/>
          <w:sz w:val="28"/>
          <w:szCs w:val="28"/>
          <w:lang w:val="ru-RU"/>
        </w:rPr>
        <w:tab/>
        <w:t>результаты диагностики успеваемости и уровня развития обучающихся, проблемы и трудности их учебной деятельности;</w:t>
      </w:r>
    </w:p>
    <w:p w14:paraId="6094C9F2" w14:textId="77777777" w:rsidR="00184B3E" w:rsidRPr="00184B3E" w:rsidRDefault="00184B3E" w:rsidP="00DF5266">
      <w:pPr>
        <w:widowControl w:val="0"/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4B3E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184B3E">
        <w:rPr>
          <w:rFonts w:ascii="Times New Roman" w:hAnsi="Times New Roman" w:cs="Times New Roman"/>
          <w:sz w:val="28"/>
          <w:szCs w:val="28"/>
          <w:lang w:val="ru-RU"/>
        </w:rPr>
        <w:tab/>
        <w:t>возможность обеспечить условия для организации разнообразных внеурочных занятий и их содержательная связь с урочной деятельностью;</w:t>
      </w:r>
    </w:p>
    <w:p w14:paraId="47143CAE" w14:textId="77777777" w:rsidR="00184B3E" w:rsidRDefault="00184B3E" w:rsidP="00DF5266">
      <w:pPr>
        <w:widowControl w:val="0"/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4B3E">
        <w:rPr>
          <w:rFonts w:ascii="Times New Roman" w:hAnsi="Times New Roman" w:cs="Times New Roman"/>
          <w:sz w:val="28"/>
          <w:szCs w:val="28"/>
          <w:lang w:val="ru-RU"/>
        </w:rPr>
        <w:t>-</w:t>
      </w:r>
      <w:r w:rsidRPr="00184B3E">
        <w:rPr>
          <w:rFonts w:ascii="Times New Roman" w:hAnsi="Times New Roman" w:cs="Times New Roman"/>
          <w:sz w:val="28"/>
          <w:szCs w:val="28"/>
          <w:lang w:val="ru-RU"/>
        </w:rPr>
        <w:tab/>
        <w:t>особенности информационно-образовательной среды образовательной организации, национальные и культурные особенности региона, где находится образовательная организация. организации, обл</w:t>
      </w:r>
      <w:r>
        <w:rPr>
          <w:rFonts w:ascii="Times New Roman" w:hAnsi="Times New Roman" w:cs="Times New Roman"/>
          <w:sz w:val="28"/>
          <w:szCs w:val="28"/>
          <w:lang w:val="ru-RU"/>
        </w:rPr>
        <w:t>адающие необходимыми ресурсами.</w:t>
      </w:r>
    </w:p>
    <w:p w14:paraId="6E68AB09" w14:textId="77777777" w:rsidR="00184B3E" w:rsidRDefault="00184B3E" w:rsidP="00DF5266">
      <w:pPr>
        <w:widowControl w:val="0"/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184B3E">
        <w:rPr>
          <w:rFonts w:ascii="Times New Roman" w:hAnsi="Times New Roman" w:cs="Times New Roman"/>
          <w:sz w:val="28"/>
          <w:szCs w:val="28"/>
          <w:lang w:val="ru-RU"/>
        </w:rPr>
        <w:t>При выборе  направления внеурочной деятельности и их содержательное наполнение Образовательная организация ориентировалась, прежде всего, на свои особенности  функционирования, психолого-педагогические характеристики обучающихся, их потребности, интерес</w:t>
      </w:r>
      <w:r>
        <w:rPr>
          <w:rFonts w:ascii="Times New Roman" w:hAnsi="Times New Roman" w:cs="Times New Roman"/>
          <w:sz w:val="28"/>
          <w:szCs w:val="28"/>
          <w:lang w:val="ru-RU"/>
        </w:rPr>
        <w:t>ы и уровни успешности обучения.</w:t>
      </w:r>
    </w:p>
    <w:p w14:paraId="40767194" w14:textId="77777777" w:rsidR="00CF4148" w:rsidRPr="00CF4148" w:rsidRDefault="00CF4148" w:rsidP="00DF5266">
      <w:pPr>
        <w:widowControl w:val="0"/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F4148">
        <w:rPr>
          <w:rFonts w:ascii="Times New Roman" w:hAnsi="Times New Roman" w:cs="Times New Roman"/>
          <w:sz w:val="28"/>
          <w:szCs w:val="28"/>
          <w:lang w:val="ru-RU"/>
        </w:rPr>
        <w:t xml:space="preserve">Организация внеурочной деятельности полностью обеспечивает в </w:t>
      </w:r>
      <w:r w:rsidR="00DF5266" w:rsidRPr="00DF5266">
        <w:rPr>
          <w:rFonts w:ascii="Times New Roman" w:hAnsi="Times New Roman" w:cs="Times New Roman"/>
          <w:sz w:val="28"/>
          <w:szCs w:val="28"/>
          <w:lang w:val="ru-RU"/>
        </w:rPr>
        <w:t>ЧОУ РО «АЕРПЦ (МП)» «Православная гимназия во имя святого равноапостольного князя Владимира города Альметьевска»</w:t>
      </w:r>
      <w:r w:rsidR="00DF52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во </w:t>
      </w:r>
      <w:r w:rsidRPr="00CF4148">
        <w:rPr>
          <w:rFonts w:ascii="Times New Roman" w:hAnsi="Times New Roman" w:cs="Times New Roman"/>
          <w:sz w:val="28"/>
          <w:szCs w:val="28"/>
          <w:lang w:val="ru-RU"/>
        </w:rPr>
        <w:t xml:space="preserve">всех направлений развития личности и предоставляет возможность выбора занятий каждому обучающемуся в объеме не более </w:t>
      </w:r>
      <w:r w:rsidRPr="00CF4148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10-ти часов в неделю. </w:t>
      </w:r>
    </w:p>
    <w:p w14:paraId="1AF0179B" w14:textId="77777777" w:rsidR="00CF4148" w:rsidRPr="00CF4148" w:rsidRDefault="00CF4148" w:rsidP="00DF5266">
      <w:pPr>
        <w:widowControl w:val="0"/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F4148">
        <w:rPr>
          <w:rFonts w:ascii="Times New Roman" w:hAnsi="Times New Roman" w:cs="Times New Roman"/>
          <w:sz w:val="28"/>
          <w:szCs w:val="28"/>
          <w:lang w:val="ru-RU"/>
        </w:rPr>
        <w:t>Обучающиеся (их законные представители) имеют право выбора программ внеурочной деятельности в рамках каждого направления. Выбор программ осуществляется на основе результатов анкетирования. Каждый обучающийся и его родители (законные представители) выбирают наиболее интересное для ребёнка направление, которое отвечает его внутренним потребностям, помогает удовлетворить образовательные запросы, почувствовать себя успешным, реализовать и развить свои таланты, способности.</w:t>
      </w:r>
    </w:p>
    <w:tbl>
      <w:tblPr>
        <w:tblStyle w:val="a6"/>
        <w:tblW w:w="10703" w:type="dxa"/>
        <w:tblLook w:val="04A0" w:firstRow="1" w:lastRow="0" w:firstColumn="1" w:lastColumn="0" w:noHBand="0" w:noVBand="1"/>
      </w:tblPr>
      <w:tblGrid>
        <w:gridCol w:w="2127"/>
        <w:gridCol w:w="2680"/>
        <w:gridCol w:w="1527"/>
        <w:gridCol w:w="2187"/>
        <w:gridCol w:w="2182"/>
      </w:tblGrid>
      <w:tr w:rsidR="00184B3E" w:rsidRPr="006B7084" w14:paraId="51C8018F" w14:textId="77777777" w:rsidTr="009F1596">
        <w:tc>
          <w:tcPr>
            <w:tcW w:w="2127" w:type="dxa"/>
          </w:tcPr>
          <w:p w14:paraId="07C64AD0" w14:textId="77777777" w:rsidR="00184B3E" w:rsidRPr="006B7084" w:rsidRDefault="00184B3E" w:rsidP="006E45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70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Направление</w:t>
            </w:r>
            <w:proofErr w:type="spellEnd"/>
            <w:r w:rsidRPr="006B70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B70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развития</w:t>
            </w:r>
            <w:proofErr w:type="spellEnd"/>
            <w:r w:rsidRPr="006B70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B70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личности</w:t>
            </w:r>
            <w:proofErr w:type="spellEnd"/>
          </w:p>
        </w:tc>
        <w:tc>
          <w:tcPr>
            <w:tcW w:w="2680" w:type="dxa"/>
          </w:tcPr>
          <w:p w14:paraId="5D30B533" w14:textId="77777777" w:rsidR="00184B3E" w:rsidRPr="006B7084" w:rsidRDefault="00184B3E" w:rsidP="006E45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70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Название</w:t>
            </w:r>
            <w:proofErr w:type="spellEnd"/>
            <w:r w:rsidRPr="006B70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6B70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программы</w:t>
            </w:r>
            <w:proofErr w:type="spellEnd"/>
            <w:r w:rsidRPr="006B708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по ВД</w:t>
            </w:r>
          </w:p>
        </w:tc>
        <w:tc>
          <w:tcPr>
            <w:tcW w:w="1527" w:type="dxa"/>
          </w:tcPr>
          <w:p w14:paraId="30A442BD" w14:textId="77777777" w:rsidR="00184B3E" w:rsidRPr="006B7084" w:rsidRDefault="00184B3E" w:rsidP="006E4520">
            <w:pPr>
              <w:pStyle w:val="Default"/>
              <w:jc w:val="both"/>
            </w:pPr>
            <w:r w:rsidRPr="006B7084">
              <w:rPr>
                <w:b/>
                <w:bCs/>
              </w:rPr>
              <w:t xml:space="preserve">Классы, в которых реализуется </w:t>
            </w:r>
          </w:p>
        </w:tc>
        <w:tc>
          <w:tcPr>
            <w:tcW w:w="2187" w:type="dxa"/>
          </w:tcPr>
          <w:p w14:paraId="28A12501" w14:textId="77777777" w:rsidR="00184B3E" w:rsidRPr="006B7084" w:rsidRDefault="00184B3E" w:rsidP="006E4520">
            <w:pPr>
              <w:pStyle w:val="Default"/>
              <w:jc w:val="both"/>
            </w:pPr>
            <w:r w:rsidRPr="006B7084">
              <w:rPr>
                <w:b/>
                <w:bCs/>
              </w:rPr>
              <w:t xml:space="preserve">Виды деятельности </w:t>
            </w:r>
          </w:p>
        </w:tc>
        <w:tc>
          <w:tcPr>
            <w:tcW w:w="2182" w:type="dxa"/>
          </w:tcPr>
          <w:p w14:paraId="491550C2" w14:textId="77777777" w:rsidR="00184B3E" w:rsidRPr="006B7084" w:rsidRDefault="00184B3E" w:rsidP="006E4520">
            <w:pPr>
              <w:pStyle w:val="Default"/>
              <w:jc w:val="both"/>
            </w:pPr>
            <w:r w:rsidRPr="006B7084">
              <w:rPr>
                <w:b/>
                <w:bCs/>
              </w:rPr>
              <w:t xml:space="preserve">Организационная форма </w:t>
            </w:r>
          </w:p>
        </w:tc>
      </w:tr>
      <w:tr w:rsidR="001C6B2C" w:rsidRPr="006B7084" w14:paraId="0E57F520" w14:textId="77777777" w:rsidTr="009F1596">
        <w:tc>
          <w:tcPr>
            <w:tcW w:w="2127" w:type="dxa"/>
          </w:tcPr>
          <w:p w14:paraId="00F0B80D" w14:textId="77777777" w:rsidR="001C6B2C" w:rsidRPr="006B7084" w:rsidRDefault="001C6B2C" w:rsidP="001C6B2C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35072">
              <w:rPr>
                <w:rFonts w:ascii="Times New Roman" w:hAnsi="Times New Roman" w:cs="Times New Roman"/>
                <w:sz w:val="24"/>
                <w:szCs w:val="24"/>
              </w:rPr>
              <w:t>Духовно-нравственное</w:t>
            </w:r>
            <w:proofErr w:type="spellEnd"/>
          </w:p>
        </w:tc>
        <w:tc>
          <w:tcPr>
            <w:tcW w:w="2680" w:type="dxa"/>
          </w:tcPr>
          <w:p w14:paraId="2DD169D2" w14:textId="77777777" w:rsidR="001C6B2C" w:rsidRPr="009F1596" w:rsidRDefault="001C6B2C" w:rsidP="001C6B2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F159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«Основы православной веры»</w:t>
            </w:r>
          </w:p>
        </w:tc>
        <w:tc>
          <w:tcPr>
            <w:tcW w:w="1527" w:type="dxa"/>
          </w:tcPr>
          <w:p w14:paraId="55D55F60" w14:textId="77777777" w:rsidR="001C6B2C" w:rsidRPr="001C6B2C" w:rsidRDefault="001C6B2C" w:rsidP="001C6B2C">
            <w:pPr>
              <w:pStyle w:val="Default"/>
              <w:jc w:val="both"/>
              <w:rPr>
                <w:bCs/>
              </w:rPr>
            </w:pPr>
            <w:r w:rsidRPr="001C6B2C">
              <w:rPr>
                <w:bCs/>
              </w:rPr>
              <w:t>1-4</w:t>
            </w:r>
          </w:p>
        </w:tc>
        <w:tc>
          <w:tcPr>
            <w:tcW w:w="2187" w:type="dxa"/>
          </w:tcPr>
          <w:p w14:paraId="75B8D328" w14:textId="77777777" w:rsidR="001C6B2C" w:rsidRPr="006B7084" w:rsidRDefault="001C6B2C" w:rsidP="001C6B2C">
            <w:pPr>
              <w:pStyle w:val="Default"/>
              <w:jc w:val="both"/>
              <w:rPr>
                <w:b/>
                <w:bCs/>
              </w:rPr>
            </w:pPr>
            <w:r w:rsidRPr="006B7084">
              <w:t>познавательная деятельность</w:t>
            </w:r>
          </w:p>
        </w:tc>
        <w:tc>
          <w:tcPr>
            <w:tcW w:w="2182" w:type="dxa"/>
          </w:tcPr>
          <w:p w14:paraId="4E898FA1" w14:textId="77777777" w:rsidR="001C6B2C" w:rsidRPr="006B7084" w:rsidRDefault="001C6B2C" w:rsidP="001C6B2C">
            <w:pPr>
              <w:pStyle w:val="Default"/>
              <w:jc w:val="both"/>
            </w:pPr>
            <w:r w:rsidRPr="006B7084">
              <w:t xml:space="preserve">объединение по интересам </w:t>
            </w:r>
          </w:p>
        </w:tc>
      </w:tr>
      <w:tr w:rsidR="001C6B2C" w:rsidRPr="006B7084" w14:paraId="404F8583" w14:textId="77777777" w:rsidTr="009F1596">
        <w:trPr>
          <w:trHeight w:val="1124"/>
        </w:trPr>
        <w:tc>
          <w:tcPr>
            <w:tcW w:w="2127" w:type="dxa"/>
          </w:tcPr>
          <w:p w14:paraId="5F6373BC" w14:textId="77777777" w:rsidR="001C6B2C" w:rsidRPr="006B7084" w:rsidRDefault="001C6B2C" w:rsidP="001C6B2C">
            <w:pPr>
              <w:pStyle w:val="Default"/>
              <w:jc w:val="both"/>
            </w:pPr>
            <w:r w:rsidRPr="006B7084">
              <w:t xml:space="preserve">Информационная культура </w:t>
            </w:r>
          </w:p>
        </w:tc>
        <w:tc>
          <w:tcPr>
            <w:tcW w:w="2680" w:type="dxa"/>
          </w:tcPr>
          <w:p w14:paraId="055BEC76" w14:textId="77777777" w:rsidR="001C6B2C" w:rsidRPr="006B7084" w:rsidRDefault="001C6B2C" w:rsidP="001C6B2C">
            <w:pPr>
              <w:pStyle w:val="Default"/>
              <w:jc w:val="both"/>
            </w:pPr>
            <w:r w:rsidRPr="006B7084">
              <w:t xml:space="preserve">«Основы функциональной грамотности» </w:t>
            </w:r>
          </w:p>
        </w:tc>
        <w:tc>
          <w:tcPr>
            <w:tcW w:w="1527" w:type="dxa"/>
          </w:tcPr>
          <w:p w14:paraId="328B1354" w14:textId="77777777" w:rsidR="001C6B2C" w:rsidRPr="006B7084" w:rsidRDefault="001C6B2C" w:rsidP="001C6B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7084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87" w:type="dxa"/>
          </w:tcPr>
          <w:p w14:paraId="1C715AA7" w14:textId="77777777" w:rsidR="001C6B2C" w:rsidRPr="006B7084" w:rsidRDefault="001C6B2C" w:rsidP="001C6B2C">
            <w:pPr>
              <w:pStyle w:val="Default"/>
              <w:jc w:val="both"/>
            </w:pPr>
            <w:r w:rsidRPr="006B7084">
              <w:t xml:space="preserve">познавательная деятельность </w:t>
            </w:r>
          </w:p>
        </w:tc>
        <w:tc>
          <w:tcPr>
            <w:tcW w:w="2182" w:type="dxa"/>
          </w:tcPr>
          <w:p w14:paraId="43AF8A0A" w14:textId="77777777" w:rsidR="001C6B2C" w:rsidRPr="006B7084" w:rsidRDefault="001C6B2C" w:rsidP="001C6B2C">
            <w:pPr>
              <w:pStyle w:val="Default"/>
              <w:jc w:val="both"/>
            </w:pPr>
            <w:r w:rsidRPr="006B7084">
              <w:t xml:space="preserve">объединение по интересам </w:t>
            </w:r>
          </w:p>
        </w:tc>
      </w:tr>
      <w:tr w:rsidR="001C6B2C" w:rsidRPr="006B7084" w14:paraId="0F442908" w14:textId="77777777" w:rsidTr="008F2E95">
        <w:trPr>
          <w:trHeight w:val="838"/>
        </w:trPr>
        <w:tc>
          <w:tcPr>
            <w:tcW w:w="2127" w:type="dxa"/>
            <w:vMerge w:val="restart"/>
          </w:tcPr>
          <w:p w14:paraId="45C1D14D" w14:textId="77777777" w:rsidR="001C6B2C" w:rsidRPr="006B7084" w:rsidRDefault="001C6B2C" w:rsidP="001C6B2C">
            <w:pPr>
              <w:pStyle w:val="Default"/>
              <w:jc w:val="both"/>
            </w:pPr>
            <w:r w:rsidRPr="006B7084">
              <w:t xml:space="preserve">Художественно-эстетическая творческая деятельность </w:t>
            </w:r>
          </w:p>
        </w:tc>
        <w:tc>
          <w:tcPr>
            <w:tcW w:w="2680" w:type="dxa"/>
          </w:tcPr>
          <w:p w14:paraId="3787413A" w14:textId="77777777" w:rsidR="001C6B2C" w:rsidRPr="009F1596" w:rsidRDefault="001C6B2C" w:rsidP="001C6B2C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F1596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«Церковное пение»</w:t>
            </w:r>
          </w:p>
          <w:p w14:paraId="5ADE2822" w14:textId="77777777" w:rsidR="001C6B2C" w:rsidRPr="006B7084" w:rsidRDefault="001C6B2C" w:rsidP="001C6B2C">
            <w:pPr>
              <w:pStyle w:val="Default"/>
              <w:jc w:val="both"/>
            </w:pPr>
          </w:p>
        </w:tc>
        <w:tc>
          <w:tcPr>
            <w:tcW w:w="1527" w:type="dxa"/>
          </w:tcPr>
          <w:p w14:paraId="17B686EE" w14:textId="77777777" w:rsidR="001C6B2C" w:rsidRPr="006B7084" w:rsidRDefault="001C6B2C" w:rsidP="001C6B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7084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87" w:type="dxa"/>
          </w:tcPr>
          <w:p w14:paraId="5063257D" w14:textId="77777777" w:rsidR="001C6B2C" w:rsidRPr="006B7084" w:rsidRDefault="001C6B2C" w:rsidP="001C6B2C">
            <w:pPr>
              <w:pStyle w:val="Default"/>
              <w:jc w:val="both"/>
            </w:pPr>
            <w:r w:rsidRPr="006B7084">
              <w:t xml:space="preserve">трудовая, познавательная деятельность </w:t>
            </w:r>
          </w:p>
        </w:tc>
        <w:tc>
          <w:tcPr>
            <w:tcW w:w="2182" w:type="dxa"/>
          </w:tcPr>
          <w:p w14:paraId="06A1FBC3" w14:textId="77777777" w:rsidR="001C6B2C" w:rsidRPr="006B7084" w:rsidRDefault="001C6B2C" w:rsidP="001C6B2C">
            <w:pPr>
              <w:pStyle w:val="Default"/>
              <w:jc w:val="both"/>
            </w:pPr>
            <w:r w:rsidRPr="006B7084">
              <w:t xml:space="preserve">объединение по интересам </w:t>
            </w:r>
          </w:p>
        </w:tc>
      </w:tr>
      <w:tr w:rsidR="001C6B2C" w:rsidRPr="006B7084" w14:paraId="3895F66D" w14:textId="77777777" w:rsidTr="00B8598A">
        <w:trPr>
          <w:trHeight w:val="838"/>
        </w:trPr>
        <w:tc>
          <w:tcPr>
            <w:tcW w:w="2127" w:type="dxa"/>
            <w:vMerge/>
          </w:tcPr>
          <w:p w14:paraId="44E6CC6E" w14:textId="77777777" w:rsidR="001C6B2C" w:rsidRPr="006B7084" w:rsidRDefault="001C6B2C" w:rsidP="001C6B2C">
            <w:pPr>
              <w:pStyle w:val="Default"/>
              <w:jc w:val="both"/>
            </w:pPr>
          </w:p>
        </w:tc>
        <w:tc>
          <w:tcPr>
            <w:tcW w:w="2680" w:type="dxa"/>
          </w:tcPr>
          <w:p w14:paraId="653D7E76" w14:textId="77777777" w:rsidR="001C6B2C" w:rsidRPr="006B7084" w:rsidRDefault="001C6B2C" w:rsidP="001C6B2C">
            <w:pPr>
              <w:pStyle w:val="Default"/>
              <w:jc w:val="both"/>
            </w:pPr>
            <w:r w:rsidRPr="006B7084">
              <w:t xml:space="preserve">«Изостудия» </w:t>
            </w:r>
          </w:p>
        </w:tc>
        <w:tc>
          <w:tcPr>
            <w:tcW w:w="1527" w:type="dxa"/>
          </w:tcPr>
          <w:p w14:paraId="0329614B" w14:textId="77777777" w:rsidR="001C6B2C" w:rsidRPr="006B7084" w:rsidRDefault="001C6B2C" w:rsidP="001C6B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7084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87" w:type="dxa"/>
          </w:tcPr>
          <w:p w14:paraId="6586275A" w14:textId="77777777" w:rsidR="001C6B2C" w:rsidRPr="006B7084" w:rsidRDefault="001C6B2C" w:rsidP="001C6B2C">
            <w:pPr>
              <w:pStyle w:val="Default"/>
              <w:jc w:val="both"/>
            </w:pPr>
            <w:r w:rsidRPr="006B7084">
              <w:t xml:space="preserve">трудовая, познавательная деятельность </w:t>
            </w:r>
          </w:p>
        </w:tc>
        <w:tc>
          <w:tcPr>
            <w:tcW w:w="2182" w:type="dxa"/>
          </w:tcPr>
          <w:p w14:paraId="66A08EDF" w14:textId="77777777" w:rsidR="001C6B2C" w:rsidRPr="006B7084" w:rsidRDefault="001C6B2C" w:rsidP="001C6B2C">
            <w:pPr>
              <w:pStyle w:val="Default"/>
              <w:jc w:val="both"/>
            </w:pPr>
            <w:r w:rsidRPr="006B7084">
              <w:t xml:space="preserve">творческая мастерская </w:t>
            </w:r>
          </w:p>
        </w:tc>
      </w:tr>
      <w:tr w:rsidR="001C6B2C" w:rsidRPr="006B7084" w14:paraId="3EEF7A78" w14:textId="77777777" w:rsidTr="00B453A9">
        <w:trPr>
          <w:trHeight w:val="838"/>
        </w:trPr>
        <w:tc>
          <w:tcPr>
            <w:tcW w:w="2127" w:type="dxa"/>
            <w:vMerge w:val="restart"/>
          </w:tcPr>
          <w:p w14:paraId="6C1B7F46" w14:textId="77777777" w:rsidR="001C6B2C" w:rsidRPr="006B7084" w:rsidRDefault="001C6B2C" w:rsidP="001C6B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7084">
              <w:rPr>
                <w:rFonts w:ascii="Times New Roman" w:hAnsi="Times New Roman" w:cs="Times New Roman"/>
                <w:sz w:val="24"/>
                <w:szCs w:val="24"/>
              </w:rPr>
              <w:t>Коммуникативная</w:t>
            </w:r>
            <w:proofErr w:type="spellEnd"/>
            <w:r w:rsidRPr="006B70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7084">
              <w:rPr>
                <w:rFonts w:ascii="Times New Roman" w:hAnsi="Times New Roman" w:cs="Times New Roman"/>
                <w:sz w:val="24"/>
                <w:szCs w:val="24"/>
              </w:rPr>
              <w:t>деятельность</w:t>
            </w:r>
            <w:proofErr w:type="spellEnd"/>
          </w:p>
        </w:tc>
        <w:tc>
          <w:tcPr>
            <w:tcW w:w="2680" w:type="dxa"/>
          </w:tcPr>
          <w:p w14:paraId="75EE8BCD" w14:textId="77777777" w:rsidR="001C6B2C" w:rsidRPr="006B7084" w:rsidRDefault="001C6B2C" w:rsidP="001C6B2C">
            <w:pPr>
              <w:pStyle w:val="Default"/>
              <w:jc w:val="both"/>
            </w:pPr>
            <w:r w:rsidRPr="006B7084">
              <w:t xml:space="preserve">«Весёлый английский» </w:t>
            </w:r>
          </w:p>
        </w:tc>
        <w:tc>
          <w:tcPr>
            <w:tcW w:w="1527" w:type="dxa"/>
          </w:tcPr>
          <w:p w14:paraId="5B761C8D" w14:textId="77777777" w:rsidR="001C6B2C" w:rsidRPr="009F1596" w:rsidRDefault="001C6B2C" w:rsidP="001C6B2C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187" w:type="dxa"/>
          </w:tcPr>
          <w:p w14:paraId="5D322869" w14:textId="77777777" w:rsidR="001C6B2C" w:rsidRPr="006B7084" w:rsidRDefault="001C6B2C" w:rsidP="001C6B2C">
            <w:pPr>
              <w:pStyle w:val="Default"/>
              <w:jc w:val="both"/>
            </w:pPr>
            <w:r w:rsidRPr="006B7084">
              <w:t xml:space="preserve">познавательная деятельность </w:t>
            </w:r>
          </w:p>
        </w:tc>
        <w:tc>
          <w:tcPr>
            <w:tcW w:w="2182" w:type="dxa"/>
          </w:tcPr>
          <w:p w14:paraId="68452028" w14:textId="77777777" w:rsidR="001C6B2C" w:rsidRPr="006B7084" w:rsidRDefault="001C6B2C" w:rsidP="001C6B2C">
            <w:pPr>
              <w:pStyle w:val="Default"/>
              <w:jc w:val="both"/>
            </w:pPr>
            <w:r w:rsidRPr="006B7084">
              <w:t xml:space="preserve">объединение по интересам </w:t>
            </w:r>
          </w:p>
        </w:tc>
      </w:tr>
      <w:tr w:rsidR="001C6B2C" w:rsidRPr="006B7084" w14:paraId="16A2FDDA" w14:textId="77777777" w:rsidTr="00A17E28">
        <w:trPr>
          <w:trHeight w:val="1410"/>
        </w:trPr>
        <w:tc>
          <w:tcPr>
            <w:tcW w:w="2127" w:type="dxa"/>
            <w:vMerge/>
          </w:tcPr>
          <w:p w14:paraId="043A2291" w14:textId="77777777" w:rsidR="001C6B2C" w:rsidRPr="006B7084" w:rsidRDefault="001C6B2C" w:rsidP="001C6B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80" w:type="dxa"/>
          </w:tcPr>
          <w:p w14:paraId="454CC767" w14:textId="77777777" w:rsidR="001C6B2C" w:rsidRPr="006B7084" w:rsidRDefault="001C6B2C" w:rsidP="001C6B2C">
            <w:pPr>
              <w:pStyle w:val="Default"/>
              <w:jc w:val="both"/>
            </w:pPr>
            <w:r w:rsidRPr="006B7084">
              <w:t xml:space="preserve">«Классные дела. Разговор о важном» </w:t>
            </w:r>
          </w:p>
        </w:tc>
        <w:tc>
          <w:tcPr>
            <w:tcW w:w="1527" w:type="dxa"/>
          </w:tcPr>
          <w:p w14:paraId="2D8A9322" w14:textId="77777777" w:rsidR="001C6B2C" w:rsidRPr="006B7084" w:rsidRDefault="001C6B2C" w:rsidP="001C6B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7084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87" w:type="dxa"/>
          </w:tcPr>
          <w:p w14:paraId="383B5B97" w14:textId="77777777" w:rsidR="001C6B2C" w:rsidRPr="006B7084" w:rsidRDefault="001C6B2C" w:rsidP="001C6B2C">
            <w:pPr>
              <w:pStyle w:val="Default"/>
              <w:jc w:val="both"/>
            </w:pPr>
            <w:r w:rsidRPr="006B7084">
              <w:t xml:space="preserve">социальное творчество </w:t>
            </w:r>
          </w:p>
        </w:tc>
        <w:tc>
          <w:tcPr>
            <w:tcW w:w="2182" w:type="dxa"/>
          </w:tcPr>
          <w:p w14:paraId="58357A55" w14:textId="77777777" w:rsidR="001C6B2C" w:rsidRPr="006B7084" w:rsidRDefault="001C6B2C" w:rsidP="001C6B2C">
            <w:pPr>
              <w:pStyle w:val="Default"/>
              <w:jc w:val="both"/>
            </w:pPr>
            <w:r w:rsidRPr="006B7084">
              <w:t xml:space="preserve">объединение по интересам </w:t>
            </w:r>
          </w:p>
        </w:tc>
      </w:tr>
      <w:tr w:rsidR="001C6B2C" w:rsidRPr="006B7084" w14:paraId="5B44EDC5" w14:textId="77777777" w:rsidTr="009F1596">
        <w:trPr>
          <w:trHeight w:val="804"/>
        </w:trPr>
        <w:tc>
          <w:tcPr>
            <w:tcW w:w="2127" w:type="dxa"/>
          </w:tcPr>
          <w:p w14:paraId="05F1480D" w14:textId="77777777" w:rsidR="001C6B2C" w:rsidRPr="006B7084" w:rsidRDefault="001C6B2C" w:rsidP="001C6B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7084">
              <w:rPr>
                <w:rFonts w:ascii="Times New Roman" w:hAnsi="Times New Roman" w:cs="Times New Roman"/>
                <w:sz w:val="24"/>
                <w:szCs w:val="24"/>
              </w:rPr>
              <w:t>Познавательная</w:t>
            </w:r>
            <w:proofErr w:type="spellEnd"/>
            <w:r w:rsidRPr="006B70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7084">
              <w:rPr>
                <w:rFonts w:ascii="Times New Roman" w:hAnsi="Times New Roman" w:cs="Times New Roman"/>
                <w:sz w:val="24"/>
                <w:szCs w:val="24"/>
              </w:rPr>
              <w:t>деятельность</w:t>
            </w:r>
            <w:proofErr w:type="spellEnd"/>
          </w:p>
        </w:tc>
        <w:tc>
          <w:tcPr>
            <w:tcW w:w="2680" w:type="dxa"/>
          </w:tcPr>
          <w:p w14:paraId="1465C283" w14:textId="77777777" w:rsidR="001C6B2C" w:rsidRPr="006B7084" w:rsidRDefault="001C6B2C" w:rsidP="001C6B2C">
            <w:pPr>
              <w:pStyle w:val="Default"/>
              <w:jc w:val="both"/>
            </w:pPr>
            <w:r w:rsidRPr="00135072">
              <w:t>«Церковнославянский язык»</w:t>
            </w:r>
          </w:p>
        </w:tc>
        <w:tc>
          <w:tcPr>
            <w:tcW w:w="1527" w:type="dxa"/>
          </w:tcPr>
          <w:p w14:paraId="1EE3E060" w14:textId="77777777" w:rsidR="001C6B2C" w:rsidRPr="006B7084" w:rsidRDefault="001C6B2C" w:rsidP="001C6B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7084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87" w:type="dxa"/>
          </w:tcPr>
          <w:p w14:paraId="272392FA" w14:textId="77777777" w:rsidR="001C6B2C" w:rsidRPr="006B7084" w:rsidRDefault="001C6B2C" w:rsidP="001C6B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C6B2C">
              <w:rPr>
                <w:rFonts w:ascii="Times New Roman" w:hAnsi="Times New Roman" w:cs="Times New Roman"/>
                <w:sz w:val="24"/>
                <w:szCs w:val="24"/>
              </w:rPr>
              <w:t>познавательная</w:t>
            </w:r>
            <w:proofErr w:type="spellEnd"/>
            <w:r w:rsidRPr="001C6B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C6B2C">
              <w:rPr>
                <w:rFonts w:ascii="Times New Roman" w:hAnsi="Times New Roman" w:cs="Times New Roman"/>
                <w:sz w:val="24"/>
                <w:szCs w:val="24"/>
              </w:rPr>
              <w:t>деятельность</w:t>
            </w:r>
            <w:proofErr w:type="spellEnd"/>
          </w:p>
        </w:tc>
        <w:tc>
          <w:tcPr>
            <w:tcW w:w="2182" w:type="dxa"/>
          </w:tcPr>
          <w:p w14:paraId="1ACA3AF8" w14:textId="77777777" w:rsidR="001C6B2C" w:rsidRPr="006B7084" w:rsidRDefault="001C6B2C" w:rsidP="001C6B2C">
            <w:pPr>
              <w:pStyle w:val="Default"/>
              <w:jc w:val="both"/>
            </w:pPr>
            <w:r w:rsidRPr="006B7084">
              <w:t xml:space="preserve">объединение по интересам </w:t>
            </w:r>
          </w:p>
        </w:tc>
      </w:tr>
      <w:tr w:rsidR="001C6B2C" w:rsidRPr="006B7084" w14:paraId="44AE8399" w14:textId="77777777" w:rsidTr="009F1596">
        <w:trPr>
          <w:trHeight w:val="1410"/>
        </w:trPr>
        <w:tc>
          <w:tcPr>
            <w:tcW w:w="2127" w:type="dxa"/>
          </w:tcPr>
          <w:p w14:paraId="7E6288D0" w14:textId="77777777" w:rsidR="001C6B2C" w:rsidRPr="006B7084" w:rsidRDefault="001C6B2C" w:rsidP="001C6B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7084">
              <w:rPr>
                <w:rFonts w:ascii="Times New Roman" w:hAnsi="Times New Roman" w:cs="Times New Roman"/>
                <w:sz w:val="24"/>
                <w:szCs w:val="24"/>
              </w:rPr>
              <w:t>Проектно-исследовательская</w:t>
            </w:r>
            <w:proofErr w:type="spellEnd"/>
            <w:r w:rsidRPr="006B70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7084">
              <w:rPr>
                <w:rFonts w:ascii="Times New Roman" w:hAnsi="Times New Roman" w:cs="Times New Roman"/>
                <w:sz w:val="24"/>
                <w:szCs w:val="24"/>
              </w:rPr>
              <w:t>деятельность</w:t>
            </w:r>
            <w:proofErr w:type="spellEnd"/>
          </w:p>
        </w:tc>
        <w:tc>
          <w:tcPr>
            <w:tcW w:w="2680" w:type="dxa"/>
          </w:tcPr>
          <w:p w14:paraId="25278322" w14:textId="77777777" w:rsidR="001C6B2C" w:rsidRPr="006B7084" w:rsidRDefault="001C6B2C" w:rsidP="001C6B2C">
            <w:pPr>
              <w:pStyle w:val="Default"/>
              <w:jc w:val="both"/>
            </w:pPr>
            <w:r w:rsidRPr="006B7084">
              <w:t xml:space="preserve">«Мир шахмат» </w:t>
            </w:r>
          </w:p>
        </w:tc>
        <w:tc>
          <w:tcPr>
            <w:tcW w:w="1527" w:type="dxa"/>
          </w:tcPr>
          <w:p w14:paraId="77DE74A8" w14:textId="77777777" w:rsidR="001C6B2C" w:rsidRPr="006B7084" w:rsidRDefault="001C6B2C" w:rsidP="001C6B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7084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87" w:type="dxa"/>
          </w:tcPr>
          <w:p w14:paraId="2C2E51E9" w14:textId="77777777" w:rsidR="001C6B2C" w:rsidRPr="006B7084" w:rsidRDefault="001C6B2C" w:rsidP="001C6B2C">
            <w:pPr>
              <w:pStyle w:val="Default"/>
              <w:jc w:val="both"/>
            </w:pPr>
            <w:r w:rsidRPr="006B7084">
              <w:t xml:space="preserve">исследовательская, </w:t>
            </w:r>
          </w:p>
          <w:p w14:paraId="08091B4F" w14:textId="77777777" w:rsidR="001C6B2C" w:rsidRPr="006B7084" w:rsidRDefault="001C6B2C" w:rsidP="001C6B2C">
            <w:pPr>
              <w:pStyle w:val="Default"/>
              <w:jc w:val="both"/>
            </w:pPr>
            <w:r w:rsidRPr="006B7084">
              <w:t xml:space="preserve">познавательная деятельность </w:t>
            </w:r>
          </w:p>
        </w:tc>
        <w:tc>
          <w:tcPr>
            <w:tcW w:w="2182" w:type="dxa"/>
          </w:tcPr>
          <w:p w14:paraId="606959FF" w14:textId="77777777" w:rsidR="001C6B2C" w:rsidRPr="006B7084" w:rsidRDefault="001C6B2C" w:rsidP="001C6B2C">
            <w:pPr>
              <w:pStyle w:val="Default"/>
              <w:jc w:val="both"/>
            </w:pPr>
            <w:r w:rsidRPr="006B7084">
              <w:t xml:space="preserve">объединение по интересам </w:t>
            </w:r>
          </w:p>
        </w:tc>
      </w:tr>
      <w:tr w:rsidR="001C6B2C" w:rsidRPr="006B7084" w14:paraId="565A5CA7" w14:textId="77777777" w:rsidTr="009F1596">
        <w:tc>
          <w:tcPr>
            <w:tcW w:w="2127" w:type="dxa"/>
          </w:tcPr>
          <w:p w14:paraId="75FB5700" w14:textId="77777777" w:rsidR="001C6B2C" w:rsidRPr="006B7084" w:rsidRDefault="001C6B2C" w:rsidP="001C6B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B7084">
              <w:rPr>
                <w:rFonts w:ascii="Times New Roman" w:hAnsi="Times New Roman" w:cs="Times New Roman"/>
                <w:sz w:val="24"/>
                <w:szCs w:val="24"/>
              </w:rPr>
              <w:t>Спортивно-оздоровительная</w:t>
            </w:r>
            <w:proofErr w:type="spellEnd"/>
            <w:r w:rsidRPr="006B70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6B7084">
              <w:rPr>
                <w:rFonts w:ascii="Times New Roman" w:hAnsi="Times New Roman" w:cs="Times New Roman"/>
                <w:sz w:val="24"/>
                <w:szCs w:val="24"/>
              </w:rPr>
              <w:t>деятельность</w:t>
            </w:r>
            <w:proofErr w:type="spellEnd"/>
          </w:p>
        </w:tc>
        <w:tc>
          <w:tcPr>
            <w:tcW w:w="2680" w:type="dxa"/>
          </w:tcPr>
          <w:p w14:paraId="464593B6" w14:textId="77777777" w:rsidR="001C6B2C" w:rsidRPr="006B7084" w:rsidRDefault="001C6B2C" w:rsidP="001C6B2C">
            <w:pPr>
              <w:pStyle w:val="Default"/>
              <w:jc w:val="both"/>
            </w:pPr>
            <w:r w:rsidRPr="006B7084">
              <w:t>«Игровые виды спорта»</w:t>
            </w:r>
          </w:p>
        </w:tc>
        <w:tc>
          <w:tcPr>
            <w:tcW w:w="1527" w:type="dxa"/>
          </w:tcPr>
          <w:p w14:paraId="76407891" w14:textId="77777777" w:rsidR="001C6B2C" w:rsidRPr="006B7084" w:rsidRDefault="001C6B2C" w:rsidP="001C6B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7084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2187" w:type="dxa"/>
          </w:tcPr>
          <w:p w14:paraId="225E4F82" w14:textId="77777777" w:rsidR="001C6B2C" w:rsidRPr="006B7084" w:rsidRDefault="001C6B2C" w:rsidP="001C6B2C">
            <w:pPr>
              <w:pStyle w:val="Default"/>
              <w:jc w:val="both"/>
            </w:pPr>
            <w:r w:rsidRPr="006B7084">
              <w:t xml:space="preserve">спортивно-игровая </w:t>
            </w:r>
          </w:p>
          <w:p w14:paraId="171CF962" w14:textId="77777777" w:rsidR="001C6B2C" w:rsidRPr="006B7084" w:rsidRDefault="001C6B2C" w:rsidP="001C6B2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2" w:type="dxa"/>
          </w:tcPr>
          <w:p w14:paraId="4D97DF32" w14:textId="77777777" w:rsidR="001C6B2C" w:rsidRPr="006B7084" w:rsidRDefault="001C6B2C" w:rsidP="001C6B2C">
            <w:pPr>
              <w:pStyle w:val="Default"/>
              <w:jc w:val="both"/>
            </w:pPr>
            <w:r w:rsidRPr="006B7084">
              <w:t xml:space="preserve">спортивное объединение </w:t>
            </w:r>
          </w:p>
        </w:tc>
      </w:tr>
    </w:tbl>
    <w:p w14:paraId="63A14430" w14:textId="77777777" w:rsidR="00CF4148" w:rsidRPr="00CF4148" w:rsidRDefault="00CF4148" w:rsidP="00CF4148">
      <w:pPr>
        <w:spacing w:after="0" w:line="360" w:lineRule="auto"/>
        <w:ind w:left="567" w:right="141"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F4148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Количество часов в неделю и в год, отводимых на внеурочную деятельность установлено учебным планом на 2022-2023 учебный год. </w:t>
      </w:r>
    </w:p>
    <w:p w14:paraId="3CC1D741" w14:textId="77777777" w:rsidR="00CF4148" w:rsidRPr="00CF4148" w:rsidRDefault="00CF4148" w:rsidP="00CF4148">
      <w:pPr>
        <w:spacing w:after="0" w:line="360" w:lineRule="auto"/>
        <w:ind w:left="567" w:right="141"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F4148">
        <w:rPr>
          <w:rFonts w:ascii="Times New Roman" w:hAnsi="Times New Roman" w:cs="Times New Roman"/>
          <w:sz w:val="28"/>
          <w:szCs w:val="28"/>
          <w:lang w:val="ru-RU"/>
        </w:rPr>
        <w:t xml:space="preserve">Время, отводимое на внеурочную деятельность, составляет 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не более </w:t>
      </w:r>
      <w:r w:rsidRPr="00CF4148">
        <w:rPr>
          <w:rFonts w:ascii="Times New Roman" w:hAnsi="Times New Roman" w:cs="Times New Roman"/>
          <w:sz w:val="28"/>
          <w:szCs w:val="28"/>
          <w:lang w:val="ru-RU"/>
        </w:rPr>
        <w:t xml:space="preserve">10 часов в неделю на обучающегося начальной школы. </w:t>
      </w:r>
    </w:p>
    <w:p w14:paraId="736BAF14" w14:textId="77777777" w:rsidR="00CF4148" w:rsidRPr="00CF4148" w:rsidRDefault="00CF4148" w:rsidP="00CF4148">
      <w:pPr>
        <w:spacing w:after="0" w:line="360" w:lineRule="auto"/>
        <w:ind w:left="567" w:right="141"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F4148">
        <w:rPr>
          <w:rFonts w:ascii="Times New Roman" w:hAnsi="Times New Roman" w:cs="Times New Roman"/>
          <w:sz w:val="28"/>
          <w:szCs w:val="28"/>
          <w:lang w:val="ru-RU"/>
        </w:rPr>
        <w:t xml:space="preserve">Набор занятий, их содержание формируется с учетом пожелания обучающихся и их родителей (законных представителей). </w:t>
      </w:r>
    </w:p>
    <w:p w14:paraId="052883A3" w14:textId="77777777" w:rsidR="00CF4148" w:rsidRPr="00CF4148" w:rsidRDefault="00CF4148" w:rsidP="00CF4148">
      <w:pPr>
        <w:spacing w:after="0" w:line="360" w:lineRule="auto"/>
        <w:ind w:left="567" w:right="141"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F4148">
        <w:rPr>
          <w:rFonts w:ascii="Times New Roman" w:hAnsi="Times New Roman" w:cs="Times New Roman"/>
          <w:sz w:val="28"/>
          <w:szCs w:val="28"/>
          <w:lang w:val="ru-RU"/>
        </w:rPr>
        <w:t xml:space="preserve">Программы внеурочной деятельности реализуются как в отдельно взятых классах, так и в объединенных группах детей. Такой подход к реализации программ основан на анализе ресурсного обеспечения образовательного учреждения, информации о выборе родителями (законными представителями, предпочтительных направлений и форм внеурочной деятельности детей, интересов обучающихся, их занятости в системе дополнительного образования школы и учреждениях дополнительного образования города. </w:t>
      </w:r>
    </w:p>
    <w:p w14:paraId="7E4EB0F2" w14:textId="77777777" w:rsidR="00CF4148" w:rsidRPr="00CF4148" w:rsidRDefault="00CF4148" w:rsidP="00CF4148">
      <w:pPr>
        <w:spacing w:after="0" w:line="360" w:lineRule="auto"/>
        <w:ind w:left="567" w:right="141"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F4148">
        <w:rPr>
          <w:rFonts w:ascii="Times New Roman" w:hAnsi="Times New Roman" w:cs="Times New Roman"/>
          <w:sz w:val="28"/>
          <w:szCs w:val="28"/>
          <w:lang w:val="ru-RU"/>
        </w:rPr>
        <w:t xml:space="preserve">Текущий контроль за посещением занятий внеурочной деятельности обучающимися класса осуществляется классным руководителем в соответствии с должностной инструкцией. </w:t>
      </w:r>
    </w:p>
    <w:p w14:paraId="2BE71E9D" w14:textId="77777777" w:rsidR="00CF4148" w:rsidRPr="00CF4148" w:rsidRDefault="00CF4148" w:rsidP="00CF4148">
      <w:pPr>
        <w:spacing w:after="0" w:line="360" w:lineRule="auto"/>
        <w:ind w:left="567" w:right="141"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F4148">
        <w:rPr>
          <w:rFonts w:ascii="Times New Roman" w:hAnsi="Times New Roman" w:cs="Times New Roman"/>
          <w:sz w:val="28"/>
          <w:szCs w:val="28"/>
          <w:lang w:val="ru-RU"/>
        </w:rPr>
        <w:t xml:space="preserve">Реализация внеурочной деятельности осуществляется без балльного оценивания результатов освоения курса. </w:t>
      </w:r>
    </w:p>
    <w:p w14:paraId="5C8E39AF" w14:textId="77777777" w:rsidR="001C6B2C" w:rsidRPr="00184B3E" w:rsidRDefault="00CF4148" w:rsidP="00CF4148">
      <w:pPr>
        <w:spacing w:after="0" w:line="360" w:lineRule="auto"/>
        <w:ind w:left="567" w:right="141"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CF4148">
        <w:rPr>
          <w:rFonts w:ascii="Times New Roman" w:hAnsi="Times New Roman" w:cs="Times New Roman"/>
          <w:sz w:val="28"/>
          <w:szCs w:val="28"/>
          <w:lang w:val="ru-RU"/>
        </w:rPr>
        <w:t xml:space="preserve">Учет занятий внеурочной деятельности осуществляется педагогическими работниками, ведущими занятия. Для этого в </w:t>
      </w:r>
      <w:r w:rsidR="00DF5266" w:rsidRPr="00DF5266">
        <w:rPr>
          <w:rFonts w:ascii="Times New Roman" w:hAnsi="Times New Roman" w:cs="Times New Roman"/>
          <w:sz w:val="28"/>
          <w:szCs w:val="28"/>
          <w:lang w:val="ru-RU"/>
        </w:rPr>
        <w:t>ЧОУ РО «АЕРПЦ (МП)» «Православная гимназия во имя святого равноапостольного князя Владимира города Альметьевска»</w:t>
      </w:r>
      <w:r w:rsidR="00DF526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CF4148">
        <w:rPr>
          <w:rFonts w:ascii="Times New Roman" w:hAnsi="Times New Roman" w:cs="Times New Roman"/>
          <w:sz w:val="28"/>
          <w:szCs w:val="28"/>
          <w:lang w:val="ru-RU"/>
        </w:rPr>
        <w:t>оформляются журналы учета занятий внеурочной деятельности, в которые вносятся списки обучающихся, Ф.И.О. педагогических работников. Даты и темы проведенных занятий вносятся в журнал в соответствии с рабочими программами внеурочной деятельности.</w:t>
      </w:r>
    </w:p>
    <w:tbl>
      <w:tblPr>
        <w:tblStyle w:val="a6"/>
        <w:tblW w:w="9500" w:type="dxa"/>
        <w:tblInd w:w="741" w:type="dxa"/>
        <w:tblLook w:val="01E0" w:firstRow="1" w:lastRow="1" w:firstColumn="1" w:lastColumn="1" w:noHBand="0" w:noVBand="0"/>
      </w:tblPr>
      <w:tblGrid>
        <w:gridCol w:w="4074"/>
        <w:gridCol w:w="1276"/>
        <w:gridCol w:w="1376"/>
        <w:gridCol w:w="1357"/>
        <w:gridCol w:w="1417"/>
      </w:tblGrid>
      <w:tr w:rsidR="001C6B2C" w:rsidRPr="001C6B2C" w14:paraId="036CB8D0" w14:textId="77777777" w:rsidTr="00CF4148">
        <w:tc>
          <w:tcPr>
            <w:tcW w:w="4074" w:type="dxa"/>
          </w:tcPr>
          <w:p w14:paraId="5747E7CF" w14:textId="77777777" w:rsidR="001C6B2C" w:rsidRPr="001C6B2C" w:rsidRDefault="001C6B2C" w:rsidP="006E4520">
            <w:pPr>
              <w:pStyle w:val="2"/>
              <w:ind w:left="0"/>
              <w:outlineLvl w:val="1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276" w:type="dxa"/>
          </w:tcPr>
          <w:p w14:paraId="7C94C5FD" w14:textId="77777777" w:rsidR="001C6B2C" w:rsidRPr="001C6B2C" w:rsidRDefault="001C6B2C" w:rsidP="006E4520">
            <w:pPr>
              <w:pStyle w:val="2"/>
              <w:ind w:left="0"/>
              <w:outlineLvl w:val="1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1</w:t>
            </w:r>
            <w:r w:rsidR="00CF4148">
              <w:rPr>
                <w:rFonts w:ascii="Times New Roman" w:hAnsi="Times New Roman" w:cs="Times New Roman"/>
                <w:lang w:val="ru-RU"/>
              </w:rPr>
              <w:t xml:space="preserve"> класс</w:t>
            </w:r>
          </w:p>
        </w:tc>
        <w:tc>
          <w:tcPr>
            <w:tcW w:w="1376" w:type="dxa"/>
          </w:tcPr>
          <w:p w14:paraId="727C7A49" w14:textId="77777777" w:rsidR="001C6B2C" w:rsidRPr="001C6B2C" w:rsidRDefault="001C6B2C" w:rsidP="006E4520">
            <w:pPr>
              <w:pStyle w:val="2"/>
              <w:ind w:left="0"/>
              <w:outlineLvl w:val="1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</w:t>
            </w:r>
            <w:r w:rsidR="00CF4148">
              <w:rPr>
                <w:rFonts w:ascii="Times New Roman" w:hAnsi="Times New Roman" w:cs="Times New Roman"/>
                <w:lang w:val="ru-RU"/>
              </w:rPr>
              <w:t xml:space="preserve"> класс</w:t>
            </w:r>
          </w:p>
        </w:tc>
        <w:tc>
          <w:tcPr>
            <w:tcW w:w="1357" w:type="dxa"/>
          </w:tcPr>
          <w:p w14:paraId="2C6C3AA2" w14:textId="77777777" w:rsidR="001C6B2C" w:rsidRPr="001C6B2C" w:rsidRDefault="001C6B2C" w:rsidP="006E4520">
            <w:pPr>
              <w:pStyle w:val="2"/>
              <w:ind w:left="0"/>
              <w:outlineLvl w:val="1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3</w:t>
            </w:r>
            <w:r w:rsidR="00CF4148">
              <w:rPr>
                <w:rFonts w:ascii="Times New Roman" w:hAnsi="Times New Roman" w:cs="Times New Roman"/>
                <w:lang w:val="ru-RU"/>
              </w:rPr>
              <w:t xml:space="preserve"> класс</w:t>
            </w:r>
          </w:p>
        </w:tc>
        <w:tc>
          <w:tcPr>
            <w:tcW w:w="1417" w:type="dxa"/>
          </w:tcPr>
          <w:p w14:paraId="4F1212EC" w14:textId="77777777" w:rsidR="001C6B2C" w:rsidRPr="001C6B2C" w:rsidRDefault="001C6B2C" w:rsidP="006E4520">
            <w:pPr>
              <w:pStyle w:val="2"/>
              <w:ind w:left="0"/>
              <w:outlineLvl w:val="1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4</w:t>
            </w:r>
            <w:r w:rsidR="00CF4148">
              <w:rPr>
                <w:rFonts w:ascii="Times New Roman" w:hAnsi="Times New Roman" w:cs="Times New Roman"/>
                <w:lang w:val="ru-RU"/>
              </w:rPr>
              <w:t xml:space="preserve"> класс</w:t>
            </w:r>
          </w:p>
        </w:tc>
      </w:tr>
      <w:tr w:rsidR="001C6B2C" w:rsidRPr="001C6B2C" w14:paraId="4F6A8387" w14:textId="77777777" w:rsidTr="00CF4148">
        <w:tc>
          <w:tcPr>
            <w:tcW w:w="4074" w:type="dxa"/>
          </w:tcPr>
          <w:p w14:paraId="7CFAA534" w14:textId="77777777" w:rsidR="001C6B2C" w:rsidRPr="001C6B2C" w:rsidRDefault="001C6B2C" w:rsidP="006E4520">
            <w:pPr>
              <w:pStyle w:val="2"/>
              <w:ind w:left="0"/>
              <w:outlineLvl w:val="1"/>
              <w:rPr>
                <w:rFonts w:ascii="Times New Roman" w:hAnsi="Times New Roman" w:cs="Times New Roman"/>
                <w:lang w:val="ru-RU"/>
              </w:rPr>
            </w:pPr>
            <w:r w:rsidRPr="001C6B2C">
              <w:rPr>
                <w:rFonts w:ascii="Times New Roman" w:hAnsi="Times New Roman" w:cs="Times New Roman"/>
                <w:lang w:val="ru-RU"/>
              </w:rPr>
              <w:t xml:space="preserve">Максимально </w:t>
            </w:r>
          </w:p>
          <w:p w14:paraId="36A0AB16" w14:textId="77777777" w:rsidR="001C6B2C" w:rsidRPr="001C6B2C" w:rsidRDefault="001C6B2C" w:rsidP="006E4520">
            <w:pPr>
              <w:pStyle w:val="2"/>
              <w:ind w:left="0"/>
              <w:outlineLvl w:val="1"/>
              <w:rPr>
                <w:rFonts w:ascii="Times New Roman" w:hAnsi="Times New Roman" w:cs="Times New Roman"/>
                <w:lang w:val="ru-RU"/>
              </w:rPr>
            </w:pPr>
            <w:r w:rsidRPr="001C6B2C">
              <w:rPr>
                <w:rFonts w:ascii="Times New Roman" w:hAnsi="Times New Roman" w:cs="Times New Roman"/>
                <w:lang w:val="ru-RU"/>
              </w:rPr>
              <w:t xml:space="preserve">допустимая нагрузка </w:t>
            </w:r>
          </w:p>
          <w:p w14:paraId="4CD033BF" w14:textId="77777777" w:rsidR="001C6B2C" w:rsidRPr="001C6B2C" w:rsidRDefault="001C6B2C" w:rsidP="006E4520">
            <w:pPr>
              <w:pStyle w:val="2"/>
              <w:ind w:left="0"/>
              <w:outlineLvl w:val="1"/>
              <w:rPr>
                <w:rFonts w:ascii="Times New Roman" w:hAnsi="Times New Roman" w:cs="Times New Roman"/>
                <w:lang w:val="ru-RU"/>
              </w:rPr>
            </w:pPr>
            <w:r w:rsidRPr="001C6B2C">
              <w:rPr>
                <w:rFonts w:ascii="Times New Roman" w:hAnsi="Times New Roman" w:cs="Times New Roman"/>
                <w:lang w:val="ru-RU"/>
              </w:rPr>
              <w:t>на ученика в год (часах)</w:t>
            </w:r>
          </w:p>
        </w:tc>
        <w:tc>
          <w:tcPr>
            <w:tcW w:w="1276" w:type="dxa"/>
          </w:tcPr>
          <w:p w14:paraId="6A5E0E89" w14:textId="77777777" w:rsidR="001C6B2C" w:rsidRPr="001C6B2C" w:rsidRDefault="001C6B2C" w:rsidP="006E4520">
            <w:pPr>
              <w:pStyle w:val="2"/>
              <w:ind w:left="0"/>
              <w:outlineLvl w:val="1"/>
              <w:rPr>
                <w:rFonts w:ascii="Times New Roman" w:hAnsi="Times New Roman" w:cs="Times New Roman"/>
                <w:lang w:val="ru-RU"/>
              </w:rPr>
            </w:pPr>
            <w:r w:rsidRPr="001C6B2C">
              <w:rPr>
                <w:rFonts w:ascii="Times New Roman" w:hAnsi="Times New Roman" w:cs="Times New Roman"/>
                <w:lang w:val="ru-RU"/>
              </w:rPr>
              <w:t>340</w:t>
            </w:r>
          </w:p>
        </w:tc>
        <w:tc>
          <w:tcPr>
            <w:tcW w:w="1376" w:type="dxa"/>
          </w:tcPr>
          <w:p w14:paraId="35608A0B" w14:textId="77777777" w:rsidR="001C6B2C" w:rsidRPr="001C6B2C" w:rsidRDefault="001C6B2C" w:rsidP="006E4520">
            <w:pPr>
              <w:pStyle w:val="2"/>
              <w:ind w:left="0"/>
              <w:outlineLvl w:val="1"/>
              <w:rPr>
                <w:rFonts w:ascii="Times New Roman" w:hAnsi="Times New Roman" w:cs="Times New Roman"/>
                <w:lang w:val="ru-RU"/>
              </w:rPr>
            </w:pPr>
            <w:r w:rsidRPr="001C6B2C">
              <w:rPr>
                <w:rFonts w:ascii="Times New Roman" w:hAnsi="Times New Roman" w:cs="Times New Roman"/>
                <w:lang w:val="ru-RU"/>
              </w:rPr>
              <w:t>340</w:t>
            </w:r>
          </w:p>
        </w:tc>
        <w:tc>
          <w:tcPr>
            <w:tcW w:w="1357" w:type="dxa"/>
          </w:tcPr>
          <w:p w14:paraId="539C8D87" w14:textId="77777777" w:rsidR="001C6B2C" w:rsidRPr="001C6B2C" w:rsidRDefault="001C6B2C" w:rsidP="006E4520">
            <w:pPr>
              <w:pStyle w:val="2"/>
              <w:ind w:left="0"/>
              <w:outlineLvl w:val="1"/>
              <w:rPr>
                <w:rFonts w:ascii="Times New Roman" w:hAnsi="Times New Roman" w:cs="Times New Roman"/>
                <w:lang w:val="ru-RU"/>
              </w:rPr>
            </w:pPr>
            <w:r w:rsidRPr="001C6B2C">
              <w:rPr>
                <w:rFonts w:ascii="Times New Roman" w:hAnsi="Times New Roman" w:cs="Times New Roman"/>
                <w:lang w:val="ru-RU"/>
              </w:rPr>
              <w:t>340</w:t>
            </w:r>
          </w:p>
        </w:tc>
        <w:tc>
          <w:tcPr>
            <w:tcW w:w="1417" w:type="dxa"/>
          </w:tcPr>
          <w:p w14:paraId="37EE6376" w14:textId="77777777" w:rsidR="001C6B2C" w:rsidRPr="001C6B2C" w:rsidRDefault="001C6B2C" w:rsidP="006E4520">
            <w:pPr>
              <w:pStyle w:val="2"/>
              <w:ind w:left="0"/>
              <w:outlineLvl w:val="1"/>
              <w:rPr>
                <w:rFonts w:ascii="Times New Roman" w:hAnsi="Times New Roman" w:cs="Times New Roman"/>
                <w:lang w:val="ru-RU"/>
              </w:rPr>
            </w:pPr>
            <w:r w:rsidRPr="001C6B2C">
              <w:rPr>
                <w:rFonts w:ascii="Times New Roman" w:hAnsi="Times New Roman" w:cs="Times New Roman"/>
                <w:lang w:val="ru-RU"/>
              </w:rPr>
              <w:t>340</w:t>
            </w:r>
          </w:p>
        </w:tc>
      </w:tr>
      <w:tr w:rsidR="001C6B2C" w:rsidRPr="001C6B2C" w14:paraId="6344A8FB" w14:textId="77777777" w:rsidTr="00CF4148">
        <w:tc>
          <w:tcPr>
            <w:tcW w:w="4074" w:type="dxa"/>
          </w:tcPr>
          <w:p w14:paraId="4444ADD5" w14:textId="77777777" w:rsidR="001C6B2C" w:rsidRPr="001C6B2C" w:rsidRDefault="001C6B2C" w:rsidP="006E4520">
            <w:pPr>
              <w:pStyle w:val="2"/>
              <w:ind w:left="0"/>
              <w:outlineLvl w:val="1"/>
              <w:rPr>
                <w:rFonts w:ascii="Times New Roman" w:hAnsi="Times New Roman" w:cs="Times New Roman"/>
                <w:lang w:val="ru-RU"/>
              </w:rPr>
            </w:pPr>
            <w:r w:rsidRPr="001C6B2C">
              <w:rPr>
                <w:rFonts w:ascii="Times New Roman" w:hAnsi="Times New Roman" w:cs="Times New Roman"/>
                <w:lang w:val="ru-RU"/>
              </w:rPr>
              <w:t>Фактическая нагрузка на ученика</w:t>
            </w:r>
          </w:p>
          <w:p w14:paraId="19CD8B6A" w14:textId="77777777" w:rsidR="001C6B2C" w:rsidRPr="001C6B2C" w:rsidRDefault="001C6B2C" w:rsidP="006E4520">
            <w:pPr>
              <w:pStyle w:val="2"/>
              <w:ind w:left="0"/>
              <w:outlineLvl w:val="1"/>
              <w:rPr>
                <w:rFonts w:ascii="Times New Roman" w:hAnsi="Times New Roman" w:cs="Times New Roman"/>
                <w:lang w:val="ru-RU"/>
              </w:rPr>
            </w:pPr>
            <w:r w:rsidRPr="001C6B2C">
              <w:rPr>
                <w:rFonts w:ascii="Times New Roman" w:hAnsi="Times New Roman" w:cs="Times New Roman"/>
                <w:lang w:val="ru-RU"/>
              </w:rPr>
              <w:t xml:space="preserve">в </w:t>
            </w:r>
            <w:proofErr w:type="gramStart"/>
            <w:r w:rsidRPr="001C6B2C">
              <w:rPr>
                <w:rFonts w:ascii="Times New Roman" w:hAnsi="Times New Roman" w:cs="Times New Roman"/>
                <w:lang w:val="ru-RU"/>
              </w:rPr>
              <w:t>год  (</w:t>
            </w:r>
            <w:proofErr w:type="gramEnd"/>
            <w:r w:rsidRPr="001C6B2C">
              <w:rPr>
                <w:rFonts w:ascii="Times New Roman" w:hAnsi="Times New Roman" w:cs="Times New Roman"/>
                <w:lang w:val="ru-RU"/>
              </w:rPr>
              <w:t>часах)</w:t>
            </w:r>
          </w:p>
        </w:tc>
        <w:tc>
          <w:tcPr>
            <w:tcW w:w="1276" w:type="dxa"/>
          </w:tcPr>
          <w:p w14:paraId="7D6A1C79" w14:textId="77777777" w:rsidR="001C6B2C" w:rsidRPr="001C6B2C" w:rsidRDefault="001C6B2C" w:rsidP="001C6B2C">
            <w:pPr>
              <w:pStyle w:val="2"/>
              <w:ind w:left="0"/>
              <w:outlineLvl w:val="1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297</w:t>
            </w:r>
          </w:p>
        </w:tc>
        <w:tc>
          <w:tcPr>
            <w:tcW w:w="1376" w:type="dxa"/>
          </w:tcPr>
          <w:p w14:paraId="6AD34C49" w14:textId="77777777" w:rsidR="001C6B2C" w:rsidRPr="001C6B2C" w:rsidRDefault="001C6B2C" w:rsidP="001C6B2C">
            <w:pPr>
              <w:pStyle w:val="2"/>
              <w:ind w:left="0"/>
              <w:outlineLvl w:val="1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272</w:t>
            </w:r>
          </w:p>
        </w:tc>
        <w:tc>
          <w:tcPr>
            <w:tcW w:w="1357" w:type="dxa"/>
          </w:tcPr>
          <w:p w14:paraId="47226FF3" w14:textId="77777777" w:rsidR="001C6B2C" w:rsidRPr="001C6B2C" w:rsidRDefault="001C6B2C" w:rsidP="006E4520">
            <w:pPr>
              <w:pStyle w:val="2"/>
              <w:ind w:left="0"/>
              <w:outlineLvl w:val="1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272</w:t>
            </w:r>
          </w:p>
        </w:tc>
        <w:tc>
          <w:tcPr>
            <w:tcW w:w="1417" w:type="dxa"/>
          </w:tcPr>
          <w:p w14:paraId="0F2D989E" w14:textId="77777777" w:rsidR="001C6B2C" w:rsidRPr="001C6B2C" w:rsidRDefault="001C6B2C" w:rsidP="006E4520">
            <w:pPr>
              <w:pStyle w:val="2"/>
              <w:ind w:left="0"/>
              <w:outlineLvl w:val="1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272</w:t>
            </w:r>
          </w:p>
        </w:tc>
      </w:tr>
    </w:tbl>
    <w:p w14:paraId="5C139F3E" w14:textId="77777777" w:rsidR="001C6B2C" w:rsidRDefault="001C6B2C" w:rsidP="00CF4148">
      <w:pPr>
        <w:rPr>
          <w:rFonts w:ascii="Times New Roman" w:hAnsi="Times New Roman" w:cs="Times New Roman"/>
          <w:b/>
          <w:sz w:val="28"/>
          <w:szCs w:val="28"/>
          <w:lang w:val="ru-RU"/>
        </w:rPr>
      </w:pPr>
    </w:p>
    <w:p w14:paraId="77D0E33D" w14:textId="77777777" w:rsidR="009F1596" w:rsidRPr="006323EE" w:rsidRDefault="009F1596" w:rsidP="00DF5266">
      <w:pPr>
        <w:spacing w:after="0" w:line="36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9F1596">
        <w:rPr>
          <w:rFonts w:ascii="Times New Roman" w:hAnsi="Times New Roman" w:cs="Times New Roman"/>
          <w:b/>
          <w:sz w:val="28"/>
          <w:szCs w:val="28"/>
          <w:lang w:val="ru-RU"/>
        </w:rPr>
        <w:lastRenderedPageBreak/>
        <w:t>Планируемые</w:t>
      </w:r>
      <w:r w:rsidRPr="006323EE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Pr="009F1596">
        <w:rPr>
          <w:rFonts w:ascii="Times New Roman" w:hAnsi="Times New Roman" w:cs="Times New Roman"/>
          <w:b/>
          <w:sz w:val="28"/>
          <w:szCs w:val="28"/>
          <w:lang w:val="ru-RU"/>
        </w:rPr>
        <w:t xml:space="preserve"> результаты</w:t>
      </w:r>
      <w:r w:rsidRPr="006323EE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Pr="009F1596">
        <w:rPr>
          <w:rFonts w:ascii="Times New Roman" w:hAnsi="Times New Roman" w:cs="Times New Roman"/>
          <w:b/>
          <w:sz w:val="28"/>
          <w:szCs w:val="28"/>
          <w:lang w:val="ru-RU"/>
        </w:rPr>
        <w:t xml:space="preserve"> внеурочной </w:t>
      </w:r>
      <w:r w:rsidRPr="006323EE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Pr="009F1596">
        <w:rPr>
          <w:rFonts w:ascii="Times New Roman" w:hAnsi="Times New Roman" w:cs="Times New Roman"/>
          <w:b/>
          <w:sz w:val="28"/>
          <w:szCs w:val="28"/>
          <w:lang w:val="ru-RU"/>
        </w:rPr>
        <w:t>деятельности</w:t>
      </w:r>
    </w:p>
    <w:p w14:paraId="23AA9392" w14:textId="77777777" w:rsidR="009F1596" w:rsidRDefault="009F1596" w:rsidP="00DF526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323EE">
        <w:rPr>
          <w:rFonts w:ascii="Times New Roman" w:hAnsi="Times New Roman" w:cs="Times New Roman"/>
          <w:sz w:val="28"/>
          <w:szCs w:val="28"/>
          <w:lang w:val="ru-RU"/>
        </w:rPr>
        <w:t>Внеурочная деятельность является неотъемлемой и обязательной частью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 </w:t>
      </w:r>
      <w:r w:rsidRPr="006323EE">
        <w:rPr>
          <w:rFonts w:ascii="Times New Roman" w:hAnsi="Times New Roman" w:cs="Times New Roman"/>
          <w:sz w:val="28"/>
          <w:szCs w:val="28"/>
          <w:lang w:val="ru-RU"/>
        </w:rPr>
        <w:t>образовательного процесса и должна найти свое отражение в основной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323EE">
        <w:rPr>
          <w:rFonts w:ascii="Times New Roman" w:hAnsi="Times New Roman" w:cs="Times New Roman"/>
          <w:sz w:val="28"/>
          <w:szCs w:val="28"/>
          <w:lang w:val="ru-RU"/>
        </w:rPr>
        <w:t xml:space="preserve">образовательной программе. </w:t>
      </w:r>
    </w:p>
    <w:p w14:paraId="61EC1DFB" w14:textId="77777777" w:rsidR="009F1596" w:rsidRPr="009F1596" w:rsidRDefault="009F1596" w:rsidP="00DF526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6323EE">
        <w:rPr>
          <w:rFonts w:ascii="Times New Roman" w:hAnsi="Times New Roman" w:cs="Times New Roman"/>
          <w:sz w:val="28"/>
          <w:szCs w:val="28"/>
          <w:lang w:val="ru-RU"/>
        </w:rPr>
        <w:t>Она организуется в целях обеспечения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323EE">
        <w:rPr>
          <w:rFonts w:ascii="Times New Roman" w:hAnsi="Times New Roman" w:cs="Times New Roman"/>
          <w:sz w:val="28"/>
          <w:szCs w:val="28"/>
          <w:lang w:val="ru-RU"/>
        </w:rPr>
        <w:t>индивидуальных потребностей обучающихся, направлена на достижение</w:t>
      </w:r>
      <w:r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6323EE">
        <w:rPr>
          <w:rFonts w:ascii="Times New Roman" w:hAnsi="Times New Roman" w:cs="Times New Roman"/>
          <w:sz w:val="28"/>
          <w:szCs w:val="28"/>
          <w:lang w:val="ru-RU"/>
        </w:rPr>
        <w:t>планируемых результатов освоения ос</w:t>
      </w:r>
      <w:r w:rsidR="00DF5266">
        <w:rPr>
          <w:rFonts w:ascii="Times New Roman" w:hAnsi="Times New Roman" w:cs="Times New Roman"/>
          <w:sz w:val="28"/>
          <w:szCs w:val="28"/>
          <w:lang w:val="ru-RU"/>
        </w:rPr>
        <w:t xml:space="preserve">новной образовательной программы </w:t>
      </w:r>
      <w:r w:rsidRPr="009F1596">
        <w:rPr>
          <w:rFonts w:ascii="Times New Roman" w:hAnsi="Times New Roman" w:cs="Times New Roman"/>
          <w:sz w:val="28"/>
          <w:szCs w:val="28"/>
          <w:lang w:val="ru-RU"/>
        </w:rPr>
        <w:t>(личностных, метапредметных и предметных)</w:t>
      </w:r>
      <w:r w:rsidR="00DF5266">
        <w:rPr>
          <w:rFonts w:ascii="Times New Roman" w:hAnsi="Times New Roman" w:cs="Times New Roman"/>
          <w:sz w:val="28"/>
          <w:szCs w:val="28"/>
          <w:lang w:val="ru-RU"/>
        </w:rPr>
        <w:t>.</w:t>
      </w:r>
      <w:r w:rsidRPr="009F1596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14:paraId="3A470D23" w14:textId="77777777" w:rsidR="009F1596" w:rsidRDefault="009F1596" w:rsidP="00DF526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2743D">
        <w:rPr>
          <w:rFonts w:ascii="Times New Roman" w:hAnsi="Times New Roman" w:cs="Times New Roman"/>
          <w:sz w:val="28"/>
          <w:szCs w:val="28"/>
          <w:lang w:val="ru-RU"/>
        </w:rPr>
        <w:t>Ценностные ориентиры начального общего образования конкретизируют личностный, социальный и государственный заказ системе образования, выраженный в Требованиях к результатам освоения основной образовательной программы, и отражают следующие целевые установки системы начального общего образования:</w:t>
      </w:r>
    </w:p>
    <w:p w14:paraId="52CFC138" w14:textId="77777777" w:rsidR="009F1596" w:rsidRDefault="009F1596" w:rsidP="00DF526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2743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ab/>
        <w:t>-</w:t>
      </w:r>
      <w:r w:rsidRPr="0072743D">
        <w:rPr>
          <w:rFonts w:ascii="Times New Roman" w:hAnsi="Times New Roman" w:cs="Times New Roman"/>
          <w:sz w:val="28"/>
          <w:szCs w:val="28"/>
          <w:lang w:val="ru-RU"/>
        </w:rPr>
        <w:t xml:space="preserve"> формирование основ гражданской идентичности личности</w:t>
      </w:r>
      <w:r w:rsidR="00DF5266">
        <w:rPr>
          <w:rFonts w:ascii="Times New Roman" w:hAnsi="Times New Roman" w:cs="Times New Roman"/>
          <w:sz w:val="28"/>
          <w:szCs w:val="28"/>
          <w:lang w:val="ru-RU"/>
        </w:rPr>
        <w:t>;</w:t>
      </w:r>
    </w:p>
    <w:p w14:paraId="07346274" w14:textId="77777777" w:rsidR="009F1596" w:rsidRPr="0072743D" w:rsidRDefault="009F1596" w:rsidP="00DF526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2743D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ru-RU"/>
        </w:rPr>
        <w:tab/>
        <w:t>-</w:t>
      </w:r>
      <w:r w:rsidRPr="0072743D">
        <w:rPr>
          <w:rFonts w:ascii="Times New Roman" w:hAnsi="Times New Roman" w:cs="Times New Roman"/>
          <w:sz w:val="28"/>
          <w:szCs w:val="28"/>
          <w:lang w:val="ru-RU"/>
        </w:rPr>
        <w:t xml:space="preserve"> формирование психологических условий развития общения, сотрудничества на основе: – доброжелательности, доверия и внимания к людям, готовности к сотрудничеству и дружбе, оказанию помощи тем, кто в ней нуждается; </w:t>
      </w:r>
    </w:p>
    <w:p w14:paraId="7FB1BF33" w14:textId="77777777" w:rsidR="009F1596" w:rsidRPr="0072743D" w:rsidRDefault="009F1596" w:rsidP="00DF526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-</w:t>
      </w:r>
      <w:r>
        <w:rPr>
          <w:rFonts w:ascii="Times New Roman" w:hAnsi="Times New Roman" w:cs="Times New Roman"/>
          <w:sz w:val="28"/>
          <w:szCs w:val="28"/>
          <w:lang w:val="ru-RU"/>
        </w:rPr>
        <w:tab/>
      </w:r>
      <w:r w:rsidRPr="0072743D">
        <w:rPr>
          <w:rFonts w:ascii="Times New Roman" w:hAnsi="Times New Roman" w:cs="Times New Roman"/>
          <w:sz w:val="28"/>
          <w:szCs w:val="28"/>
          <w:lang w:val="ru-RU"/>
        </w:rPr>
        <w:t xml:space="preserve"> развитие ценностно-смысловой сферы личности на основе общечеловеческих принципов нравственности и гуманизма: – принятия и уважения ценностей семьи и образовательной организации, коллектива и общества и стремления следовать им; </w:t>
      </w:r>
    </w:p>
    <w:p w14:paraId="6100F72B" w14:textId="77777777" w:rsidR="009F1596" w:rsidRPr="0072743D" w:rsidRDefault="009F1596" w:rsidP="00DF526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  <w:t>-</w:t>
      </w:r>
      <w:r w:rsidRPr="0072743D">
        <w:rPr>
          <w:rFonts w:ascii="Times New Roman" w:hAnsi="Times New Roman" w:cs="Times New Roman"/>
          <w:sz w:val="28"/>
          <w:szCs w:val="28"/>
          <w:lang w:val="ru-RU"/>
        </w:rPr>
        <w:t xml:space="preserve"> развитие умения учиться как первого шага к са</w:t>
      </w:r>
      <w:r w:rsidR="00DF5266">
        <w:rPr>
          <w:rFonts w:ascii="Times New Roman" w:hAnsi="Times New Roman" w:cs="Times New Roman"/>
          <w:sz w:val="28"/>
          <w:szCs w:val="28"/>
          <w:lang w:val="ru-RU"/>
        </w:rPr>
        <w:t>мообразованию и самовоспитанию;</w:t>
      </w:r>
    </w:p>
    <w:p w14:paraId="7D171F55" w14:textId="77777777" w:rsidR="009F1596" w:rsidRPr="0072743D" w:rsidRDefault="009F1596" w:rsidP="00DF526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ab/>
        <w:t>-</w:t>
      </w:r>
      <w:r w:rsidRPr="0072743D">
        <w:rPr>
          <w:rFonts w:ascii="Times New Roman" w:hAnsi="Times New Roman" w:cs="Times New Roman"/>
          <w:sz w:val="28"/>
          <w:szCs w:val="28"/>
          <w:lang w:val="ru-RU"/>
        </w:rPr>
        <w:t xml:space="preserve">развитие самостоятельности, инициативы и ответственности личности как условия ее самоактуализации: – формирование самоуважения и эмоционально-положительного отношения к себе, готовности открыто выражать и отстаивать свою позицию, критичности к своим поступкам и умения адекватно их оценивать; </w:t>
      </w:r>
    </w:p>
    <w:p w14:paraId="7B1A0399" w14:textId="77777777" w:rsidR="001C6B2C" w:rsidRDefault="009F1596" w:rsidP="00DF526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72743D">
        <w:rPr>
          <w:rFonts w:ascii="Times New Roman" w:hAnsi="Times New Roman" w:cs="Times New Roman"/>
          <w:sz w:val="28"/>
          <w:szCs w:val="28"/>
          <w:lang w:val="ru-RU"/>
        </w:rPr>
        <w:t>Реализация ценностных ориентиров общего образования в единстве обучения и воспитания, познавательного и личностного развития обучающихся на основе формирования общих учебных умений, обобщенных способов действия обеспечивает высокую эффективность решения жизненных задач и возможность саморазвития обучающихся.</w:t>
      </w:r>
      <w:r w:rsidRPr="00275BF0">
        <w:rPr>
          <w:rFonts w:ascii="Times New Roman" w:hAnsi="Times New Roman" w:cs="Times New Roman"/>
          <w:sz w:val="28"/>
          <w:szCs w:val="28"/>
          <w:lang w:val="ru-RU" w:eastAsia="ru-RU"/>
        </w:rPr>
        <w:tab/>
      </w:r>
    </w:p>
    <w:p w14:paraId="30091160" w14:textId="77777777" w:rsidR="009F1596" w:rsidRPr="001C6B2C" w:rsidRDefault="009F1596" w:rsidP="00DF526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865C3F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Метапредметные результаты включают:</w:t>
      </w:r>
    </w:p>
    <w:p w14:paraId="66EC4F0A" w14:textId="77777777" w:rsidR="009F1596" w:rsidRPr="00275BF0" w:rsidRDefault="009F1596" w:rsidP="00DF5266">
      <w:pPr>
        <w:suppressAutoHyphens/>
        <w:spacing w:after="0" w:line="360" w:lineRule="auto"/>
        <w:ind w:firstLine="709"/>
        <w:jc w:val="both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-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275BF0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освоение обучающимися межпредметных понятий (используются в нескольких предметных областях и позволяют связывать знания из различных учебных предметов, учебных курсов, модулей в целостную научную картину мира) и универсальных учебных действий (познавательные, коммуникативные, регулятивные);</w:t>
      </w:r>
    </w:p>
    <w:p w14:paraId="12A11132" w14:textId="77777777" w:rsidR="009F1596" w:rsidRPr="00275BF0" w:rsidRDefault="009F1596" w:rsidP="00DF5266">
      <w:pPr>
        <w:suppressAutoHyphens/>
        <w:spacing w:after="0" w:line="360" w:lineRule="auto"/>
        <w:ind w:firstLine="709"/>
        <w:jc w:val="both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-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275BF0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способность их использовать в учебной, познавательной и социальной практике;</w:t>
      </w:r>
    </w:p>
    <w:p w14:paraId="481D677B" w14:textId="77777777" w:rsidR="009F1596" w:rsidRPr="00275BF0" w:rsidRDefault="009F1596" w:rsidP="00DF5266">
      <w:pPr>
        <w:suppressAutoHyphens/>
        <w:spacing w:after="0" w:line="360" w:lineRule="auto"/>
        <w:ind w:firstLine="709"/>
        <w:jc w:val="both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-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275BF0">
        <w:rPr>
          <w:rFonts w:ascii="Times New Roman" w:hAnsi="Times New Roman" w:cs="Times New Roman"/>
          <w:color w:val="000000"/>
          <w:sz w:val="28"/>
          <w:szCs w:val="28"/>
          <w:lang w:val="ru-RU"/>
        </w:rPr>
        <w:t>готовность к самостоятельному планированию и осуществлению учебной деятельности и организации учебного сотрудничества с педагогическими работниками и сверстниками, к участию в построении индивидуальной образовательной траектории;</w:t>
      </w:r>
    </w:p>
    <w:p w14:paraId="2B17BBFE" w14:textId="77777777" w:rsidR="001C6B2C" w:rsidRDefault="009F1596" w:rsidP="00DF5266">
      <w:pPr>
        <w:suppressAutoHyphens/>
        <w:spacing w:after="0" w:line="360" w:lineRule="auto"/>
        <w:ind w:firstLine="709"/>
        <w:jc w:val="both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-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275BF0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овладение навыками работы с информацией: восприятие и создание информационных текстов в различных форматах, в том числе цифровых, с учетом назначения информации и ее целевой аудитории.</w:t>
      </w:r>
    </w:p>
    <w:p w14:paraId="4893BEBD" w14:textId="77777777" w:rsidR="001C6B2C" w:rsidRDefault="009F1596" w:rsidP="00DF5266">
      <w:pPr>
        <w:suppressAutoHyphens/>
        <w:spacing w:after="0" w:line="360" w:lineRule="auto"/>
        <w:ind w:firstLine="709"/>
        <w:jc w:val="both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2743D">
        <w:rPr>
          <w:rFonts w:ascii="Times New Roman" w:hAnsi="Times New Roman" w:cs="Times New Roman"/>
          <w:color w:val="000000"/>
          <w:sz w:val="28"/>
          <w:szCs w:val="28"/>
          <w:lang w:val="ru-RU"/>
        </w:rPr>
        <w:t>В качестве основных результатов учебно-исследовательской и проектной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72743D">
        <w:rPr>
          <w:rFonts w:ascii="Times New Roman" w:hAnsi="Times New Roman" w:cs="Times New Roman"/>
          <w:color w:val="000000"/>
          <w:sz w:val="28"/>
          <w:szCs w:val="28"/>
          <w:lang w:val="ru-RU"/>
        </w:rPr>
        <w:t>деятельности младших школьников рассматриваются такие метапредметные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72743D">
        <w:rPr>
          <w:rFonts w:ascii="Times New Roman" w:hAnsi="Times New Roman" w:cs="Times New Roman"/>
          <w:color w:val="000000"/>
          <w:sz w:val="28"/>
          <w:szCs w:val="28"/>
          <w:lang w:val="ru-RU"/>
        </w:rPr>
        <w:t>результаты, как сформированные умения: наблюдать, измерять, сравнивать,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72743D">
        <w:rPr>
          <w:rFonts w:ascii="Times New Roman" w:hAnsi="Times New Roman" w:cs="Times New Roman"/>
          <w:color w:val="000000"/>
          <w:sz w:val="28"/>
          <w:szCs w:val="28"/>
          <w:lang w:val="ru-RU"/>
        </w:rPr>
        <w:t>моделировать, выдвигать гипотезы, экспериментировать, определять понятия,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72743D">
        <w:rPr>
          <w:rFonts w:ascii="Times New Roman" w:hAnsi="Times New Roman" w:cs="Times New Roman"/>
          <w:color w:val="000000"/>
          <w:sz w:val="28"/>
          <w:szCs w:val="28"/>
          <w:lang w:val="ru-RU"/>
        </w:rPr>
        <w:t>устанавливать причинно-следственные связи и работать с источниками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72743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информации. Они обеспечивают получение необходимой </w:t>
      </w:r>
      <w:proofErr w:type="spellStart"/>
      <w:r w:rsidRPr="0072743D">
        <w:rPr>
          <w:rFonts w:ascii="Times New Roman" w:hAnsi="Times New Roman" w:cs="Times New Roman"/>
          <w:color w:val="000000"/>
          <w:sz w:val="28"/>
          <w:szCs w:val="28"/>
          <w:lang w:val="ru-RU"/>
        </w:rPr>
        <w:t>знаниевой</w:t>
      </w:r>
      <w:proofErr w:type="spellEnd"/>
      <w:r w:rsidRPr="0072743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72743D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процессуальной основы для проведения исследований и реализации проектов при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72743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изучении учебных предметов. </w:t>
      </w:r>
    </w:p>
    <w:p w14:paraId="67092CBA" w14:textId="77777777" w:rsidR="009F1596" w:rsidRDefault="009F1596" w:rsidP="00DF5266">
      <w:pPr>
        <w:suppressAutoHyphens/>
        <w:spacing w:after="0" w:line="360" w:lineRule="auto"/>
        <w:ind w:firstLine="709"/>
        <w:jc w:val="both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72743D">
        <w:rPr>
          <w:rFonts w:ascii="Times New Roman" w:hAnsi="Times New Roman" w:cs="Times New Roman"/>
          <w:color w:val="000000"/>
          <w:sz w:val="28"/>
          <w:szCs w:val="28"/>
          <w:lang w:val="ru-RU"/>
        </w:rPr>
        <w:t>В качестве результата следует также включить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:</w:t>
      </w:r>
    </w:p>
    <w:p w14:paraId="6605D421" w14:textId="77777777" w:rsidR="009F1596" w:rsidRDefault="009F1596" w:rsidP="00DF5266">
      <w:pPr>
        <w:suppressAutoHyphens/>
        <w:spacing w:after="0" w:line="360" w:lineRule="auto"/>
        <w:ind w:firstLine="709"/>
        <w:jc w:val="both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-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 xml:space="preserve"> </w:t>
      </w:r>
      <w:r w:rsidRPr="0072743D">
        <w:rPr>
          <w:rFonts w:ascii="Times New Roman" w:hAnsi="Times New Roman" w:cs="Times New Roman"/>
          <w:color w:val="000000"/>
          <w:sz w:val="28"/>
          <w:szCs w:val="28"/>
          <w:lang w:val="ru-RU"/>
        </w:rPr>
        <w:t>готовност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ь слушать и слышать собеседника;</w:t>
      </w:r>
    </w:p>
    <w:p w14:paraId="08A7D9CC" w14:textId="77777777" w:rsidR="009F1596" w:rsidRDefault="009F1596" w:rsidP="00DF5266">
      <w:pPr>
        <w:suppressAutoHyphens/>
        <w:spacing w:after="0" w:line="360" w:lineRule="auto"/>
        <w:ind w:firstLine="709"/>
        <w:jc w:val="both"/>
        <w:textDirection w:val="btLr"/>
        <w:textAlignment w:val="top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-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72743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умение в корректной форме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72743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формулировать и оценивать познавательные вопросы; </w:t>
      </w:r>
    </w:p>
    <w:p w14:paraId="2A5B187D" w14:textId="77777777" w:rsidR="009F1596" w:rsidRDefault="009F1596" w:rsidP="00DF5266">
      <w:pPr>
        <w:suppressAutoHyphens/>
        <w:spacing w:after="0" w:line="360" w:lineRule="auto"/>
        <w:ind w:firstLine="709"/>
        <w:jc w:val="both"/>
        <w:textDirection w:val="btLr"/>
        <w:textAlignment w:val="top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  <w:t>-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72743D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проявлять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72743D">
        <w:rPr>
          <w:rFonts w:ascii="Times New Roman" w:hAnsi="Times New Roman" w:cs="Times New Roman"/>
          <w:color w:val="000000"/>
          <w:sz w:val="28"/>
          <w:szCs w:val="28"/>
          <w:lang w:val="ru-RU"/>
        </w:rPr>
        <w:t>самостоятельность в обучении, инициативу в использовании своих мыслительных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72743D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способностей;</w:t>
      </w:r>
    </w:p>
    <w:p w14:paraId="03C741CA" w14:textId="77777777" w:rsidR="009F1596" w:rsidRPr="00275BF0" w:rsidRDefault="009F1596" w:rsidP="00DF5266">
      <w:pPr>
        <w:suppressAutoHyphens/>
        <w:spacing w:after="0" w:line="360" w:lineRule="auto"/>
        <w:ind w:firstLine="709"/>
        <w:jc w:val="both"/>
        <w:textDirection w:val="btLr"/>
        <w:textAlignment w:val="top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-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ab/>
      </w:r>
      <w:r w:rsidRPr="0072743D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критически и творчески работать в сотрудничестве с другими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72743D">
        <w:rPr>
          <w:rFonts w:ascii="Times New Roman" w:hAnsi="Times New Roman" w:cs="Times New Roman"/>
          <w:color w:val="000000"/>
          <w:sz w:val="28"/>
          <w:szCs w:val="28"/>
          <w:lang w:val="ru-RU"/>
        </w:rPr>
        <w:t>людьми; смело и твердо защищать свои убеждения; оценивать и понимать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72743D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собственные сильные и слабые стороны; отвечать за свои действия и их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72743D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последствия</w:t>
      </w:r>
      <w:r w:rsidR="00DF5266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14:paraId="0E3395B6" w14:textId="77777777" w:rsidR="009F1596" w:rsidRDefault="009F1596" w:rsidP="00DF5266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75BF0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Овладение универсальными учебными познавательными действиями предполагает умение использовать базовые логические действия, базовые исследовательские де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йствия, работать с информацией.</w:t>
      </w:r>
    </w:p>
    <w:p w14:paraId="6C032ADA" w14:textId="77777777" w:rsidR="009F1596" w:rsidRPr="00275BF0" w:rsidRDefault="009F1596" w:rsidP="00DF5266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75BF0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Овладение системой универсальных учебных коммуникативных действий обеспечивает сформированность социальных навыков общения, совместной деятельности.</w:t>
      </w:r>
    </w:p>
    <w:p w14:paraId="508FCED4" w14:textId="77777777" w:rsidR="009F1596" w:rsidRDefault="009F1596" w:rsidP="00DF5266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75BF0">
        <w:rPr>
          <w:rFonts w:ascii="Times New Roman" w:hAnsi="Times New Roman" w:cs="Times New Roman"/>
          <w:color w:val="000000"/>
          <w:sz w:val="28"/>
          <w:szCs w:val="28"/>
          <w:lang w:val="ru-RU"/>
        </w:rPr>
        <w:t>Овладение универсальными учебными регулятивными действиями включает умения самоорганизации, самоконтроля, раз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витие эмоционального интеллекта</w:t>
      </w:r>
      <w:r w:rsidR="00DF5266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14:paraId="37FE6891" w14:textId="77777777" w:rsidR="009F1596" w:rsidRDefault="009F1596" w:rsidP="00DF5266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75BF0">
        <w:rPr>
          <w:rFonts w:ascii="Times New Roman" w:hAnsi="Times New Roman" w:cs="Times New Roman"/>
          <w:color w:val="000000"/>
          <w:sz w:val="28"/>
          <w:szCs w:val="28"/>
          <w:lang w:val="ru-RU"/>
        </w:rPr>
        <w:t>ФГОС НОО определяет предметные результаты освоения программ основного общего образования с учетом необходимости сохранения фундаментального характера образования, специфики изучаемых учебных предметов и обеспечения успешного продвижения обучающихся н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а следующем уровне образования.</w:t>
      </w:r>
    </w:p>
    <w:p w14:paraId="35FE5C71" w14:textId="77777777" w:rsidR="009F1596" w:rsidRPr="00865C3F" w:rsidRDefault="009F1596" w:rsidP="00DF5266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275BF0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Предметные результаты включают: освоение обучающимися в ходе изучения учебного предмета научных знаний, умений и способов действий, специфических для соответствующей предметной области; предпосылки научного типа мышления; виды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проектов.</w:t>
      </w:r>
      <w:r w:rsidRPr="00C54F55">
        <w:rPr>
          <w:lang w:val="ru-RU"/>
        </w:rPr>
        <w:t xml:space="preserve"> </w:t>
      </w:r>
      <w:r>
        <w:rPr>
          <w:lang w:val="ru-RU"/>
        </w:rPr>
        <w:tab/>
      </w:r>
      <w:r w:rsidRPr="00865C3F">
        <w:rPr>
          <w:rFonts w:ascii="Times New Roman" w:hAnsi="Times New Roman" w:cs="Times New Roman"/>
          <w:sz w:val="28"/>
          <w:szCs w:val="28"/>
          <w:lang w:val="ru-RU"/>
        </w:rPr>
        <w:t>Включение задачи формирования ИКТ-компетентности в программу формирования универсальных учебных действий позволяет организации, осуществляющей образовательную деятельность и учителю формировать умение работать с информацией</w:t>
      </w:r>
      <w:r w:rsidR="00DF5266">
        <w:rPr>
          <w:rFonts w:ascii="Times New Roman" w:hAnsi="Times New Roman" w:cs="Times New Roman"/>
          <w:sz w:val="28"/>
          <w:szCs w:val="28"/>
          <w:lang w:val="ru-RU"/>
        </w:rPr>
        <w:t xml:space="preserve"> и использовать инструменты ИКТ</w:t>
      </w:r>
      <w:r>
        <w:rPr>
          <w:rFonts w:ascii="Times New Roman" w:hAnsi="Times New Roman" w:cs="Times New Roman"/>
          <w:sz w:val="28"/>
          <w:szCs w:val="28"/>
          <w:lang w:val="ru-RU"/>
        </w:rPr>
        <w:t>.</w:t>
      </w:r>
    </w:p>
    <w:p w14:paraId="7A2D25C0" w14:textId="77777777" w:rsidR="009F1596" w:rsidRPr="00275BF0" w:rsidRDefault="009F1596" w:rsidP="00DF5266">
      <w:pPr>
        <w:spacing w:after="0" w:line="360" w:lineRule="auto"/>
        <w:ind w:firstLine="709"/>
        <w:jc w:val="center"/>
        <w:rPr>
          <w:rFonts w:ascii="Times New Roman" w:hAnsi="Times New Roman" w:cs="Times New Roman"/>
          <w:color w:val="000000"/>
          <w:sz w:val="28"/>
          <w:szCs w:val="28"/>
          <w:highlight w:val="white"/>
          <w:lang w:val="ru-RU"/>
        </w:rPr>
      </w:pPr>
      <w:r w:rsidRPr="00275BF0">
        <w:rPr>
          <w:rFonts w:ascii="Times New Roman" w:hAnsi="Times New Roman" w:cs="Times New Roman"/>
          <w:b/>
          <w:color w:val="000000"/>
          <w:sz w:val="28"/>
          <w:szCs w:val="28"/>
          <w:highlight w:val="white"/>
          <w:lang w:val="ru-RU"/>
        </w:rPr>
        <w:t>Диагностика эффективности организации внеурочной деятельности</w:t>
      </w:r>
    </w:p>
    <w:p w14:paraId="310E3AA0" w14:textId="77777777" w:rsidR="009F1596" w:rsidRPr="00275BF0" w:rsidRDefault="009F1596" w:rsidP="00DF5266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highlight w:val="white"/>
          <w:lang w:val="ru-RU"/>
        </w:rPr>
      </w:pPr>
      <w:r w:rsidRPr="00275BF0">
        <w:rPr>
          <w:rFonts w:ascii="Times New Roman" w:hAnsi="Times New Roman" w:cs="Times New Roman"/>
          <w:color w:val="000000"/>
          <w:sz w:val="28"/>
          <w:szCs w:val="28"/>
          <w:highlight w:val="white"/>
          <w:lang w:val="ru-RU"/>
        </w:rPr>
        <w:t>Цель диагностики</w:t>
      </w:r>
      <w:r w:rsidRPr="00275BF0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 </w:t>
      </w:r>
      <w:r w:rsidRPr="00275BF0">
        <w:rPr>
          <w:rFonts w:ascii="Times New Roman" w:hAnsi="Times New Roman" w:cs="Times New Roman"/>
          <w:color w:val="000000"/>
          <w:sz w:val="28"/>
          <w:szCs w:val="28"/>
          <w:highlight w:val="white"/>
          <w:lang w:val="ru-RU"/>
        </w:rPr>
        <w:t xml:space="preserve">– выяснить, являются ли и в какой степени воспитывающими те виды внеурочной деятельности, которыми занят школьник. </w:t>
      </w:r>
    </w:p>
    <w:p w14:paraId="09EBD9FB" w14:textId="77777777" w:rsidR="009F1596" w:rsidRPr="00DF5266" w:rsidRDefault="009F1596" w:rsidP="00DF5266">
      <w:pPr>
        <w:numPr>
          <w:ilvl w:val="0"/>
          <w:numId w:val="4"/>
        </w:numPr>
        <w:suppressAutoHyphens/>
        <w:spacing w:after="0" w:line="360" w:lineRule="auto"/>
        <w:ind w:left="0" w:firstLine="709"/>
        <w:jc w:val="both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8"/>
          <w:szCs w:val="28"/>
          <w:highlight w:val="white"/>
          <w:lang w:val="ru-RU"/>
        </w:rPr>
      </w:pPr>
      <w:r w:rsidRPr="00DF5266">
        <w:rPr>
          <w:rFonts w:ascii="Times New Roman" w:hAnsi="Times New Roman" w:cs="Times New Roman"/>
          <w:color w:val="000000"/>
          <w:sz w:val="28"/>
          <w:szCs w:val="28"/>
          <w:highlight w:val="white"/>
          <w:lang w:val="ru-RU"/>
        </w:rPr>
        <w:t>Диагностика эффективности внеурочной деятельности школьников</w:t>
      </w:r>
      <w:r w:rsidR="00DF5266">
        <w:rPr>
          <w:rFonts w:ascii="Times New Roman" w:hAnsi="Times New Roman" w:cs="Times New Roman"/>
          <w:color w:val="000000"/>
          <w:sz w:val="28"/>
          <w:szCs w:val="28"/>
          <w:highlight w:val="white"/>
          <w:lang w:val="ru-RU"/>
        </w:rPr>
        <w:t>;</w:t>
      </w:r>
    </w:p>
    <w:p w14:paraId="38161B18" w14:textId="77777777" w:rsidR="009F1596" w:rsidRPr="00275BF0" w:rsidRDefault="009F1596" w:rsidP="00DF5266">
      <w:pPr>
        <w:numPr>
          <w:ilvl w:val="0"/>
          <w:numId w:val="4"/>
        </w:numPr>
        <w:suppressAutoHyphens/>
        <w:spacing w:after="0" w:line="360" w:lineRule="auto"/>
        <w:ind w:left="0" w:firstLine="709"/>
        <w:jc w:val="both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8"/>
          <w:szCs w:val="28"/>
          <w:highlight w:val="white"/>
        </w:rPr>
      </w:pPr>
      <w:proofErr w:type="spellStart"/>
      <w:r w:rsidRPr="00275BF0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Личность</w:t>
      </w:r>
      <w:proofErr w:type="spellEnd"/>
      <w:r w:rsidRPr="00275BF0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 xml:space="preserve"> </w:t>
      </w:r>
      <w:proofErr w:type="spellStart"/>
      <w:r w:rsidRPr="00275BF0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самого</w:t>
      </w:r>
      <w:proofErr w:type="spellEnd"/>
      <w:r w:rsidRPr="00275BF0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 xml:space="preserve"> </w:t>
      </w:r>
      <w:proofErr w:type="spellStart"/>
      <w:r w:rsidRPr="00275BF0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обучающегося</w:t>
      </w:r>
      <w:proofErr w:type="spellEnd"/>
      <w:r w:rsidR="00DF5266">
        <w:rPr>
          <w:rFonts w:ascii="Times New Roman" w:hAnsi="Times New Roman" w:cs="Times New Roman"/>
          <w:color w:val="000000"/>
          <w:sz w:val="28"/>
          <w:szCs w:val="28"/>
          <w:highlight w:val="white"/>
          <w:lang w:val="ru-RU"/>
        </w:rPr>
        <w:t>;</w:t>
      </w:r>
    </w:p>
    <w:p w14:paraId="431A484D" w14:textId="77777777" w:rsidR="009F1596" w:rsidRPr="00275BF0" w:rsidRDefault="009F1596" w:rsidP="00DF5266">
      <w:pPr>
        <w:numPr>
          <w:ilvl w:val="0"/>
          <w:numId w:val="4"/>
        </w:numPr>
        <w:suppressAutoHyphens/>
        <w:spacing w:after="0" w:line="360" w:lineRule="auto"/>
        <w:ind w:left="0" w:firstLine="709"/>
        <w:jc w:val="both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8"/>
          <w:szCs w:val="28"/>
          <w:highlight w:val="white"/>
        </w:rPr>
      </w:pPr>
      <w:proofErr w:type="spellStart"/>
      <w:r w:rsidRPr="00275BF0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Детский</w:t>
      </w:r>
      <w:proofErr w:type="spellEnd"/>
      <w:r w:rsidRPr="00275BF0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 xml:space="preserve"> </w:t>
      </w:r>
      <w:proofErr w:type="spellStart"/>
      <w:r w:rsidRPr="00275BF0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коллектив</w:t>
      </w:r>
      <w:proofErr w:type="spellEnd"/>
      <w:r w:rsidR="00DF5266">
        <w:rPr>
          <w:rFonts w:ascii="Times New Roman" w:hAnsi="Times New Roman" w:cs="Times New Roman"/>
          <w:color w:val="000000"/>
          <w:sz w:val="28"/>
          <w:szCs w:val="28"/>
          <w:highlight w:val="white"/>
          <w:lang w:val="ru-RU"/>
        </w:rPr>
        <w:t>;</w:t>
      </w:r>
    </w:p>
    <w:p w14:paraId="625490FB" w14:textId="77777777" w:rsidR="009F1596" w:rsidRPr="004D7A4F" w:rsidRDefault="009F1596" w:rsidP="00DF5266">
      <w:pPr>
        <w:numPr>
          <w:ilvl w:val="0"/>
          <w:numId w:val="4"/>
        </w:numPr>
        <w:suppressAutoHyphens/>
        <w:spacing w:after="0" w:line="360" w:lineRule="auto"/>
        <w:ind w:left="0" w:firstLine="709"/>
        <w:jc w:val="both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8"/>
          <w:szCs w:val="28"/>
          <w:highlight w:val="white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highlight w:val="white"/>
          <w:lang w:val="ru-RU"/>
        </w:rPr>
        <w:lastRenderedPageBreak/>
        <w:t xml:space="preserve">Анкетирование родителей и законных представителей </w:t>
      </w:r>
      <w:proofErr w:type="gramStart"/>
      <w:r>
        <w:rPr>
          <w:rFonts w:ascii="Times New Roman" w:hAnsi="Times New Roman" w:cs="Times New Roman"/>
          <w:color w:val="000000"/>
          <w:sz w:val="28"/>
          <w:szCs w:val="28"/>
          <w:highlight w:val="white"/>
          <w:lang w:val="ru-RU"/>
        </w:rPr>
        <w:t>( по</w:t>
      </w:r>
      <w:proofErr w:type="gramEnd"/>
      <w:r>
        <w:rPr>
          <w:rFonts w:ascii="Times New Roman" w:hAnsi="Times New Roman" w:cs="Times New Roman"/>
          <w:color w:val="000000"/>
          <w:sz w:val="28"/>
          <w:szCs w:val="28"/>
          <w:highlight w:val="white"/>
          <w:lang w:val="ru-RU"/>
        </w:rPr>
        <w:t xml:space="preserve"> организации и внеурочной деятельности детей)</w:t>
      </w:r>
      <w:r w:rsidR="00DF5266">
        <w:rPr>
          <w:rFonts w:ascii="Times New Roman" w:hAnsi="Times New Roman" w:cs="Times New Roman"/>
          <w:color w:val="000000"/>
          <w:sz w:val="28"/>
          <w:szCs w:val="28"/>
          <w:highlight w:val="white"/>
          <w:lang w:val="ru-RU"/>
        </w:rPr>
        <w:t>.</w:t>
      </w:r>
    </w:p>
    <w:p w14:paraId="614AD34F" w14:textId="77777777" w:rsidR="009F1596" w:rsidRPr="00275BF0" w:rsidRDefault="009F1596" w:rsidP="00DF5266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highlight w:val="white"/>
          <w:lang w:val="ru-RU"/>
        </w:rPr>
      </w:pPr>
      <w:r w:rsidRPr="00275BF0">
        <w:rPr>
          <w:rFonts w:ascii="Times New Roman" w:hAnsi="Times New Roman" w:cs="Times New Roman"/>
          <w:color w:val="000000"/>
          <w:sz w:val="28"/>
          <w:szCs w:val="28"/>
          <w:highlight w:val="white"/>
          <w:lang w:val="ru-RU"/>
        </w:rPr>
        <w:t>Основные результаты реализации программы внеурочной деятельности обучающихся оцениваются в рамках мониторинговых процедур, предусматривающих сформированность познавательного, коммуникативного, нравственного, эстетического потенциала личности:</w:t>
      </w:r>
    </w:p>
    <w:p w14:paraId="0E996DA5" w14:textId="77777777" w:rsidR="009F1596" w:rsidRPr="00275BF0" w:rsidRDefault="009F1596" w:rsidP="00DF5266">
      <w:pPr>
        <w:numPr>
          <w:ilvl w:val="0"/>
          <w:numId w:val="5"/>
        </w:numPr>
        <w:suppressAutoHyphens/>
        <w:spacing w:after="0" w:line="360" w:lineRule="auto"/>
        <w:ind w:left="0" w:firstLine="709"/>
        <w:jc w:val="both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8"/>
          <w:szCs w:val="28"/>
          <w:highlight w:val="white"/>
        </w:rPr>
      </w:pPr>
      <w:proofErr w:type="spellStart"/>
      <w:r w:rsidRPr="00275BF0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Листы</w:t>
      </w:r>
      <w:proofErr w:type="spellEnd"/>
      <w:r w:rsidRPr="00275BF0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 xml:space="preserve"> </w:t>
      </w:r>
      <w:proofErr w:type="spellStart"/>
      <w:r w:rsidRPr="00275BF0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наблюдений</w:t>
      </w:r>
      <w:proofErr w:type="spellEnd"/>
      <w:r w:rsidR="00DF5266">
        <w:rPr>
          <w:rFonts w:ascii="Times New Roman" w:hAnsi="Times New Roman" w:cs="Times New Roman"/>
          <w:color w:val="000000"/>
          <w:sz w:val="28"/>
          <w:szCs w:val="28"/>
          <w:highlight w:val="white"/>
          <w:lang w:val="ru-RU"/>
        </w:rPr>
        <w:t>;</w:t>
      </w:r>
    </w:p>
    <w:p w14:paraId="2F1014A8" w14:textId="77777777" w:rsidR="009F1596" w:rsidRPr="00275BF0" w:rsidRDefault="009F1596" w:rsidP="00DF5266">
      <w:pPr>
        <w:numPr>
          <w:ilvl w:val="0"/>
          <w:numId w:val="5"/>
        </w:numPr>
        <w:suppressAutoHyphens/>
        <w:spacing w:after="0" w:line="360" w:lineRule="auto"/>
        <w:ind w:left="0" w:firstLine="709"/>
        <w:jc w:val="both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8"/>
          <w:szCs w:val="28"/>
          <w:highlight w:val="white"/>
        </w:rPr>
      </w:pPr>
      <w:proofErr w:type="spellStart"/>
      <w:r w:rsidRPr="00275BF0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Контрольные</w:t>
      </w:r>
      <w:proofErr w:type="spellEnd"/>
      <w:r w:rsidRPr="00275BF0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 xml:space="preserve"> </w:t>
      </w:r>
      <w:proofErr w:type="spellStart"/>
      <w:r w:rsidRPr="00275BF0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вопросы</w:t>
      </w:r>
      <w:proofErr w:type="spellEnd"/>
      <w:r w:rsidR="00DF5266">
        <w:rPr>
          <w:rFonts w:ascii="Times New Roman" w:hAnsi="Times New Roman" w:cs="Times New Roman"/>
          <w:color w:val="000000"/>
          <w:sz w:val="28"/>
          <w:szCs w:val="28"/>
          <w:highlight w:val="white"/>
          <w:lang w:val="ru-RU"/>
        </w:rPr>
        <w:t>;</w:t>
      </w:r>
    </w:p>
    <w:p w14:paraId="16F52FF9" w14:textId="77777777" w:rsidR="009F1596" w:rsidRPr="00275BF0" w:rsidRDefault="009F1596" w:rsidP="00DF5266">
      <w:pPr>
        <w:numPr>
          <w:ilvl w:val="0"/>
          <w:numId w:val="5"/>
        </w:numPr>
        <w:suppressAutoHyphens/>
        <w:spacing w:after="0" w:line="360" w:lineRule="auto"/>
        <w:ind w:left="0" w:firstLine="709"/>
        <w:jc w:val="both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8"/>
          <w:szCs w:val="28"/>
          <w:highlight w:val="white"/>
        </w:rPr>
      </w:pPr>
      <w:proofErr w:type="spellStart"/>
      <w:r w:rsidRPr="00275BF0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Анкеты</w:t>
      </w:r>
      <w:proofErr w:type="spellEnd"/>
      <w:r w:rsidR="00DF5266">
        <w:rPr>
          <w:rFonts w:ascii="Times New Roman" w:hAnsi="Times New Roman" w:cs="Times New Roman"/>
          <w:color w:val="000000"/>
          <w:sz w:val="28"/>
          <w:szCs w:val="28"/>
          <w:highlight w:val="white"/>
          <w:lang w:val="ru-RU"/>
        </w:rPr>
        <w:t>;</w:t>
      </w:r>
    </w:p>
    <w:p w14:paraId="573E2D1C" w14:textId="77777777" w:rsidR="009F1596" w:rsidRPr="00275BF0" w:rsidRDefault="009F1596" w:rsidP="00DF5266">
      <w:pPr>
        <w:numPr>
          <w:ilvl w:val="0"/>
          <w:numId w:val="5"/>
        </w:numPr>
        <w:suppressAutoHyphens/>
        <w:spacing w:after="0" w:line="360" w:lineRule="auto"/>
        <w:ind w:left="0" w:firstLine="709"/>
        <w:jc w:val="both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8"/>
          <w:szCs w:val="28"/>
          <w:highlight w:val="white"/>
        </w:rPr>
      </w:pPr>
      <w:proofErr w:type="spellStart"/>
      <w:r w:rsidRPr="00275BF0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Тесты</w:t>
      </w:r>
      <w:proofErr w:type="spellEnd"/>
      <w:r w:rsidR="00DF5266">
        <w:rPr>
          <w:rFonts w:ascii="Times New Roman" w:hAnsi="Times New Roman" w:cs="Times New Roman"/>
          <w:color w:val="000000"/>
          <w:sz w:val="28"/>
          <w:szCs w:val="28"/>
          <w:highlight w:val="white"/>
          <w:lang w:val="ru-RU"/>
        </w:rPr>
        <w:t>;</w:t>
      </w:r>
    </w:p>
    <w:p w14:paraId="07557A38" w14:textId="77777777" w:rsidR="009F1596" w:rsidRPr="00275BF0" w:rsidRDefault="009F1596" w:rsidP="00DF5266">
      <w:pPr>
        <w:numPr>
          <w:ilvl w:val="0"/>
          <w:numId w:val="5"/>
        </w:numPr>
        <w:suppressAutoHyphens/>
        <w:spacing w:after="0" w:line="360" w:lineRule="auto"/>
        <w:ind w:left="0" w:firstLine="709"/>
        <w:jc w:val="both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8"/>
          <w:szCs w:val="28"/>
          <w:highlight w:val="white"/>
        </w:rPr>
      </w:pPr>
      <w:proofErr w:type="spellStart"/>
      <w:r w:rsidRPr="00275BF0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Защита</w:t>
      </w:r>
      <w:proofErr w:type="spellEnd"/>
      <w:r w:rsidRPr="00275BF0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 xml:space="preserve"> </w:t>
      </w:r>
      <w:proofErr w:type="spellStart"/>
      <w:r w:rsidRPr="00275BF0">
        <w:rPr>
          <w:rFonts w:ascii="Times New Roman" w:hAnsi="Times New Roman" w:cs="Times New Roman"/>
          <w:color w:val="000000"/>
          <w:sz w:val="28"/>
          <w:szCs w:val="28"/>
          <w:highlight w:val="white"/>
        </w:rPr>
        <w:t>проектов</w:t>
      </w:r>
      <w:proofErr w:type="spellEnd"/>
      <w:r w:rsidR="00DF5266">
        <w:rPr>
          <w:rFonts w:ascii="Times New Roman" w:hAnsi="Times New Roman" w:cs="Times New Roman"/>
          <w:color w:val="000000"/>
          <w:sz w:val="28"/>
          <w:szCs w:val="28"/>
          <w:highlight w:val="white"/>
          <w:lang w:val="ru-RU"/>
        </w:rPr>
        <w:t>;</w:t>
      </w:r>
    </w:p>
    <w:p w14:paraId="753E7129" w14:textId="77777777" w:rsidR="009F1596" w:rsidRPr="00275BF0" w:rsidRDefault="009F1596" w:rsidP="00DF5266">
      <w:pPr>
        <w:numPr>
          <w:ilvl w:val="0"/>
          <w:numId w:val="5"/>
        </w:numPr>
        <w:suppressAutoHyphens/>
        <w:spacing w:after="0" w:line="360" w:lineRule="auto"/>
        <w:ind w:left="0" w:firstLine="709"/>
        <w:jc w:val="both"/>
        <w:textDirection w:val="btLr"/>
        <w:textAlignment w:val="top"/>
        <w:outlineLvl w:val="0"/>
        <w:rPr>
          <w:rFonts w:ascii="Times New Roman" w:hAnsi="Times New Roman" w:cs="Times New Roman"/>
          <w:color w:val="000000"/>
          <w:sz w:val="28"/>
          <w:szCs w:val="28"/>
          <w:highlight w:val="white"/>
          <w:lang w:val="ru-RU"/>
        </w:rPr>
      </w:pPr>
      <w:r w:rsidRPr="00275BF0">
        <w:rPr>
          <w:rFonts w:ascii="Times New Roman" w:hAnsi="Times New Roman" w:cs="Times New Roman"/>
          <w:color w:val="000000"/>
          <w:sz w:val="28"/>
          <w:szCs w:val="28"/>
          <w:highlight w:val="white"/>
          <w:lang w:val="ru-RU"/>
        </w:rPr>
        <w:t xml:space="preserve">Результативность участия в конкурсах различной направленности  и уровней. </w:t>
      </w:r>
    </w:p>
    <w:p w14:paraId="77882249" w14:textId="77777777" w:rsidR="004F5F70" w:rsidRPr="00BF36CE" w:rsidRDefault="004F5F70" w:rsidP="00DF5266">
      <w:pPr>
        <w:spacing w:after="0" w:line="360" w:lineRule="auto"/>
        <w:ind w:firstLine="709"/>
        <w:rPr>
          <w:sz w:val="28"/>
          <w:szCs w:val="28"/>
          <w:lang w:val="ru-RU"/>
        </w:rPr>
      </w:pPr>
    </w:p>
    <w:p w14:paraId="3C98360B" w14:textId="77777777" w:rsidR="00BF36CE" w:rsidRPr="00BF36CE" w:rsidRDefault="00BF36CE" w:rsidP="00DF5266">
      <w:pPr>
        <w:spacing w:after="0" w:line="360" w:lineRule="auto"/>
        <w:ind w:firstLine="709"/>
        <w:rPr>
          <w:sz w:val="28"/>
          <w:szCs w:val="28"/>
          <w:lang w:val="ru-RU"/>
        </w:rPr>
      </w:pPr>
    </w:p>
    <w:sectPr w:rsidR="00BF36CE" w:rsidRPr="00BF36CE" w:rsidSect="004F5F70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Noto Sans Symbols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41539"/>
    <w:multiLevelType w:val="multilevel"/>
    <w:tmpl w:val="B10C8E7A"/>
    <w:lvl w:ilvl="0">
      <w:start w:val="1"/>
      <w:numFmt w:val="decimal"/>
      <w:lvlText w:val="%1)"/>
      <w:lvlJc w:val="left"/>
      <w:pPr>
        <w:ind w:left="1428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2148" w:hanging="360"/>
      </w:pPr>
      <w:rPr>
        <w:rFonts w:ascii="Courier New" w:eastAsia="Times New Roman" w:hAnsi="Courier New"/>
        <w:vertAlign w:val="baseline"/>
      </w:rPr>
    </w:lvl>
    <w:lvl w:ilvl="2">
      <w:start w:val="1"/>
      <w:numFmt w:val="bullet"/>
      <w:lvlText w:val="▪"/>
      <w:lvlJc w:val="left"/>
      <w:pPr>
        <w:ind w:left="2868" w:hanging="360"/>
      </w:pPr>
      <w:rPr>
        <w:rFonts w:ascii="Noto Sans Symbols" w:eastAsia="Times New Roman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3588" w:hanging="360"/>
      </w:pPr>
      <w:rPr>
        <w:rFonts w:ascii="Noto Sans Symbols" w:eastAsia="Times New Roman" w:hAnsi="Noto Sans Symbols"/>
        <w:vertAlign w:val="baseline"/>
      </w:rPr>
    </w:lvl>
    <w:lvl w:ilvl="4">
      <w:start w:val="1"/>
      <w:numFmt w:val="bullet"/>
      <w:lvlText w:val="o"/>
      <w:lvlJc w:val="left"/>
      <w:pPr>
        <w:ind w:left="4308" w:hanging="360"/>
      </w:pPr>
      <w:rPr>
        <w:rFonts w:ascii="Courier New" w:eastAsia="Times New Roman" w:hAnsi="Courier New"/>
        <w:vertAlign w:val="baseline"/>
      </w:rPr>
    </w:lvl>
    <w:lvl w:ilvl="5">
      <w:start w:val="1"/>
      <w:numFmt w:val="bullet"/>
      <w:lvlText w:val="▪"/>
      <w:lvlJc w:val="left"/>
      <w:pPr>
        <w:ind w:left="5028" w:hanging="360"/>
      </w:pPr>
      <w:rPr>
        <w:rFonts w:ascii="Noto Sans Symbols" w:eastAsia="Times New Roman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748" w:hanging="360"/>
      </w:pPr>
      <w:rPr>
        <w:rFonts w:ascii="Noto Sans Symbols" w:eastAsia="Times New Roman" w:hAnsi="Noto Sans Symbols"/>
        <w:vertAlign w:val="baseline"/>
      </w:rPr>
    </w:lvl>
    <w:lvl w:ilvl="7">
      <w:start w:val="1"/>
      <w:numFmt w:val="bullet"/>
      <w:lvlText w:val="o"/>
      <w:lvlJc w:val="left"/>
      <w:pPr>
        <w:ind w:left="6468" w:hanging="360"/>
      </w:pPr>
      <w:rPr>
        <w:rFonts w:ascii="Courier New" w:eastAsia="Times New Roman" w:hAnsi="Courier New"/>
        <w:vertAlign w:val="baseline"/>
      </w:rPr>
    </w:lvl>
    <w:lvl w:ilvl="8">
      <w:start w:val="1"/>
      <w:numFmt w:val="bullet"/>
      <w:lvlText w:val="▪"/>
      <w:lvlJc w:val="left"/>
      <w:pPr>
        <w:ind w:left="7188" w:hanging="360"/>
      </w:pPr>
      <w:rPr>
        <w:rFonts w:ascii="Noto Sans Symbols" w:eastAsia="Times New Roman" w:hAnsi="Noto Sans Symbols"/>
        <w:vertAlign w:val="baseline"/>
      </w:rPr>
    </w:lvl>
  </w:abstractNum>
  <w:abstractNum w:abstractNumId="1" w15:restartNumberingAfterBreak="0">
    <w:nsid w:val="098B4441"/>
    <w:multiLevelType w:val="multilevel"/>
    <w:tmpl w:val="513CC77C"/>
    <w:lvl w:ilvl="0">
      <w:start w:val="1"/>
      <w:numFmt w:val="bullet"/>
      <w:lvlText w:val="●"/>
      <w:lvlJc w:val="left"/>
      <w:pPr>
        <w:ind w:left="1428" w:hanging="360"/>
      </w:pPr>
      <w:rPr>
        <w:rFonts w:ascii="Noto Sans Symbols" w:eastAsia="Times New Roman" w:hAnsi="Noto Sans Symbols"/>
        <w:vertAlign w:val="baseline"/>
      </w:rPr>
    </w:lvl>
    <w:lvl w:ilvl="1">
      <w:start w:val="1"/>
      <w:numFmt w:val="bullet"/>
      <w:lvlText w:val="o"/>
      <w:lvlJc w:val="left"/>
      <w:pPr>
        <w:ind w:left="2148" w:hanging="360"/>
      </w:pPr>
      <w:rPr>
        <w:rFonts w:ascii="Courier New" w:eastAsia="Times New Roman" w:hAnsi="Courier New"/>
        <w:vertAlign w:val="baseline"/>
      </w:rPr>
    </w:lvl>
    <w:lvl w:ilvl="2">
      <w:start w:val="1"/>
      <w:numFmt w:val="bullet"/>
      <w:lvlText w:val="▪"/>
      <w:lvlJc w:val="left"/>
      <w:pPr>
        <w:ind w:left="2868" w:hanging="360"/>
      </w:pPr>
      <w:rPr>
        <w:rFonts w:ascii="Noto Sans Symbols" w:eastAsia="Times New Roman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3588" w:hanging="360"/>
      </w:pPr>
      <w:rPr>
        <w:rFonts w:ascii="Noto Sans Symbols" w:eastAsia="Times New Roman" w:hAnsi="Noto Sans Symbols"/>
        <w:vertAlign w:val="baseline"/>
      </w:rPr>
    </w:lvl>
    <w:lvl w:ilvl="4">
      <w:start w:val="1"/>
      <w:numFmt w:val="bullet"/>
      <w:lvlText w:val="o"/>
      <w:lvlJc w:val="left"/>
      <w:pPr>
        <w:ind w:left="4308" w:hanging="360"/>
      </w:pPr>
      <w:rPr>
        <w:rFonts w:ascii="Courier New" w:eastAsia="Times New Roman" w:hAnsi="Courier New"/>
        <w:vertAlign w:val="baseline"/>
      </w:rPr>
    </w:lvl>
    <w:lvl w:ilvl="5">
      <w:start w:val="1"/>
      <w:numFmt w:val="bullet"/>
      <w:lvlText w:val="▪"/>
      <w:lvlJc w:val="left"/>
      <w:pPr>
        <w:ind w:left="5028" w:hanging="360"/>
      </w:pPr>
      <w:rPr>
        <w:rFonts w:ascii="Noto Sans Symbols" w:eastAsia="Times New Roman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748" w:hanging="360"/>
      </w:pPr>
      <w:rPr>
        <w:rFonts w:ascii="Noto Sans Symbols" w:eastAsia="Times New Roman" w:hAnsi="Noto Sans Symbols"/>
        <w:vertAlign w:val="baseline"/>
      </w:rPr>
    </w:lvl>
    <w:lvl w:ilvl="7">
      <w:start w:val="1"/>
      <w:numFmt w:val="bullet"/>
      <w:lvlText w:val="o"/>
      <w:lvlJc w:val="left"/>
      <w:pPr>
        <w:ind w:left="6468" w:hanging="360"/>
      </w:pPr>
      <w:rPr>
        <w:rFonts w:ascii="Courier New" w:eastAsia="Times New Roman" w:hAnsi="Courier New"/>
        <w:vertAlign w:val="baseline"/>
      </w:rPr>
    </w:lvl>
    <w:lvl w:ilvl="8">
      <w:start w:val="1"/>
      <w:numFmt w:val="bullet"/>
      <w:lvlText w:val="▪"/>
      <w:lvlJc w:val="left"/>
      <w:pPr>
        <w:ind w:left="7188" w:hanging="360"/>
      </w:pPr>
      <w:rPr>
        <w:rFonts w:ascii="Noto Sans Symbols" w:eastAsia="Times New Roman" w:hAnsi="Noto Sans Symbols"/>
        <w:vertAlign w:val="baseline"/>
      </w:rPr>
    </w:lvl>
  </w:abstractNum>
  <w:abstractNum w:abstractNumId="2" w15:restartNumberingAfterBreak="0">
    <w:nsid w:val="468D4C1E"/>
    <w:multiLevelType w:val="multilevel"/>
    <w:tmpl w:val="D9F41788"/>
    <w:lvl w:ilvl="0">
      <w:start w:val="1"/>
      <w:numFmt w:val="decimal"/>
      <w:lvlText w:val="%1)"/>
      <w:lvlJc w:val="left"/>
      <w:pPr>
        <w:ind w:left="1428" w:hanging="360"/>
      </w:pPr>
      <w:rPr>
        <w:rFonts w:cs="Times New Roman"/>
        <w:vertAlign w:val="baseline"/>
      </w:rPr>
    </w:lvl>
    <w:lvl w:ilvl="1">
      <w:start w:val="1"/>
      <w:numFmt w:val="bullet"/>
      <w:lvlText w:val="o"/>
      <w:lvlJc w:val="left"/>
      <w:pPr>
        <w:ind w:left="2148" w:hanging="360"/>
      </w:pPr>
      <w:rPr>
        <w:rFonts w:ascii="Courier New" w:eastAsia="Times New Roman" w:hAnsi="Courier New"/>
        <w:vertAlign w:val="baseline"/>
      </w:rPr>
    </w:lvl>
    <w:lvl w:ilvl="2">
      <w:start w:val="1"/>
      <w:numFmt w:val="bullet"/>
      <w:lvlText w:val="▪"/>
      <w:lvlJc w:val="left"/>
      <w:pPr>
        <w:ind w:left="2868" w:hanging="360"/>
      </w:pPr>
      <w:rPr>
        <w:rFonts w:ascii="Noto Sans Symbols" w:eastAsia="Times New Roman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3588" w:hanging="360"/>
      </w:pPr>
      <w:rPr>
        <w:rFonts w:ascii="Noto Sans Symbols" w:eastAsia="Times New Roman" w:hAnsi="Noto Sans Symbols"/>
        <w:vertAlign w:val="baseline"/>
      </w:rPr>
    </w:lvl>
    <w:lvl w:ilvl="4">
      <w:start w:val="1"/>
      <w:numFmt w:val="bullet"/>
      <w:lvlText w:val="o"/>
      <w:lvlJc w:val="left"/>
      <w:pPr>
        <w:ind w:left="4308" w:hanging="360"/>
      </w:pPr>
      <w:rPr>
        <w:rFonts w:ascii="Courier New" w:eastAsia="Times New Roman" w:hAnsi="Courier New"/>
        <w:vertAlign w:val="baseline"/>
      </w:rPr>
    </w:lvl>
    <w:lvl w:ilvl="5">
      <w:start w:val="1"/>
      <w:numFmt w:val="bullet"/>
      <w:lvlText w:val="▪"/>
      <w:lvlJc w:val="left"/>
      <w:pPr>
        <w:ind w:left="5028" w:hanging="360"/>
      </w:pPr>
      <w:rPr>
        <w:rFonts w:ascii="Noto Sans Symbols" w:eastAsia="Times New Roman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748" w:hanging="360"/>
      </w:pPr>
      <w:rPr>
        <w:rFonts w:ascii="Noto Sans Symbols" w:eastAsia="Times New Roman" w:hAnsi="Noto Sans Symbols"/>
        <w:vertAlign w:val="baseline"/>
      </w:rPr>
    </w:lvl>
    <w:lvl w:ilvl="7">
      <w:start w:val="1"/>
      <w:numFmt w:val="bullet"/>
      <w:lvlText w:val="o"/>
      <w:lvlJc w:val="left"/>
      <w:pPr>
        <w:ind w:left="6468" w:hanging="360"/>
      </w:pPr>
      <w:rPr>
        <w:rFonts w:ascii="Courier New" w:eastAsia="Times New Roman" w:hAnsi="Courier New"/>
        <w:vertAlign w:val="baseline"/>
      </w:rPr>
    </w:lvl>
    <w:lvl w:ilvl="8">
      <w:start w:val="1"/>
      <w:numFmt w:val="bullet"/>
      <w:lvlText w:val="▪"/>
      <w:lvlJc w:val="left"/>
      <w:pPr>
        <w:ind w:left="7188" w:hanging="360"/>
      </w:pPr>
      <w:rPr>
        <w:rFonts w:ascii="Noto Sans Symbols" w:eastAsia="Times New Roman" w:hAnsi="Noto Sans Symbols"/>
        <w:vertAlign w:val="baseline"/>
      </w:rPr>
    </w:lvl>
  </w:abstractNum>
  <w:abstractNum w:abstractNumId="3" w15:restartNumberingAfterBreak="0">
    <w:nsid w:val="553F0EE1"/>
    <w:multiLevelType w:val="multilevel"/>
    <w:tmpl w:val="07BE849E"/>
    <w:lvl w:ilvl="0">
      <w:start w:val="1"/>
      <w:numFmt w:val="decimal"/>
      <w:lvlText w:val="%1."/>
      <w:lvlJc w:val="left"/>
      <w:pPr>
        <w:ind w:left="1211" w:hanging="360"/>
      </w:pPr>
      <w:rPr>
        <w:rFonts w:cs="Times New Roman"/>
        <w:vertAlign w:val="baseline"/>
      </w:rPr>
    </w:lvl>
    <w:lvl w:ilvl="1">
      <w:start w:val="1"/>
      <w:numFmt w:val="lowerLetter"/>
      <w:lvlText w:val="%2."/>
      <w:lvlJc w:val="left"/>
      <w:pPr>
        <w:ind w:left="1931" w:hanging="360"/>
      </w:pPr>
      <w:rPr>
        <w:rFonts w:cs="Times New Roman"/>
        <w:vertAlign w:val="baseline"/>
      </w:rPr>
    </w:lvl>
    <w:lvl w:ilvl="2">
      <w:start w:val="1"/>
      <w:numFmt w:val="lowerRoman"/>
      <w:lvlText w:val="%3."/>
      <w:lvlJc w:val="right"/>
      <w:pPr>
        <w:ind w:left="2651" w:hanging="180"/>
      </w:pPr>
      <w:rPr>
        <w:rFonts w:cs="Times New Roman"/>
        <w:vertAlign w:val="baseline"/>
      </w:rPr>
    </w:lvl>
    <w:lvl w:ilvl="3">
      <w:start w:val="1"/>
      <w:numFmt w:val="decimal"/>
      <w:lvlText w:val="%4."/>
      <w:lvlJc w:val="left"/>
      <w:pPr>
        <w:ind w:left="3371" w:hanging="360"/>
      </w:pPr>
      <w:rPr>
        <w:rFonts w:cs="Times New Roman"/>
        <w:vertAlign w:val="baseline"/>
      </w:rPr>
    </w:lvl>
    <w:lvl w:ilvl="4">
      <w:start w:val="1"/>
      <w:numFmt w:val="lowerLetter"/>
      <w:lvlText w:val="%5."/>
      <w:lvlJc w:val="left"/>
      <w:pPr>
        <w:ind w:left="4091" w:hanging="360"/>
      </w:pPr>
      <w:rPr>
        <w:rFonts w:cs="Times New Roman"/>
        <w:vertAlign w:val="baseline"/>
      </w:rPr>
    </w:lvl>
    <w:lvl w:ilvl="5">
      <w:start w:val="1"/>
      <w:numFmt w:val="lowerRoman"/>
      <w:lvlText w:val="%6."/>
      <w:lvlJc w:val="right"/>
      <w:pPr>
        <w:ind w:left="4811" w:hanging="180"/>
      </w:pPr>
      <w:rPr>
        <w:rFonts w:cs="Times New Roman"/>
        <w:vertAlign w:val="baseline"/>
      </w:rPr>
    </w:lvl>
    <w:lvl w:ilvl="6">
      <w:start w:val="1"/>
      <w:numFmt w:val="decimal"/>
      <w:lvlText w:val="%7."/>
      <w:lvlJc w:val="left"/>
      <w:pPr>
        <w:ind w:left="5531" w:hanging="360"/>
      </w:pPr>
      <w:rPr>
        <w:rFonts w:cs="Times New Roman"/>
        <w:vertAlign w:val="baseline"/>
      </w:rPr>
    </w:lvl>
    <w:lvl w:ilvl="7">
      <w:start w:val="1"/>
      <w:numFmt w:val="lowerLetter"/>
      <w:lvlText w:val="%8."/>
      <w:lvlJc w:val="left"/>
      <w:pPr>
        <w:ind w:left="6251" w:hanging="360"/>
      </w:pPr>
      <w:rPr>
        <w:rFonts w:cs="Times New Roman"/>
        <w:vertAlign w:val="baseline"/>
      </w:rPr>
    </w:lvl>
    <w:lvl w:ilvl="8">
      <w:start w:val="1"/>
      <w:numFmt w:val="lowerRoman"/>
      <w:lvlText w:val="%9."/>
      <w:lvlJc w:val="right"/>
      <w:pPr>
        <w:ind w:left="6971" w:hanging="180"/>
      </w:pPr>
      <w:rPr>
        <w:rFonts w:cs="Times New Roman"/>
        <w:vertAlign w:val="baseline"/>
      </w:rPr>
    </w:lvl>
  </w:abstractNum>
  <w:abstractNum w:abstractNumId="4" w15:restartNumberingAfterBreak="0">
    <w:nsid w:val="57C603AA"/>
    <w:multiLevelType w:val="multilevel"/>
    <w:tmpl w:val="6B42358E"/>
    <w:lvl w:ilvl="0">
      <w:start w:val="1"/>
      <w:numFmt w:val="bullet"/>
      <w:lvlText w:val="●"/>
      <w:lvlJc w:val="left"/>
      <w:pPr>
        <w:ind w:left="1428" w:hanging="360"/>
      </w:pPr>
      <w:rPr>
        <w:rFonts w:ascii="Noto Sans Symbols" w:eastAsia="Times New Roman" w:hAnsi="Noto Sans Symbols"/>
        <w:vertAlign w:val="baseline"/>
      </w:rPr>
    </w:lvl>
    <w:lvl w:ilvl="1">
      <w:start w:val="1"/>
      <w:numFmt w:val="bullet"/>
      <w:lvlText w:val="o"/>
      <w:lvlJc w:val="left"/>
      <w:pPr>
        <w:ind w:left="2148" w:hanging="360"/>
      </w:pPr>
      <w:rPr>
        <w:rFonts w:ascii="Courier New" w:eastAsia="Times New Roman" w:hAnsi="Courier New"/>
        <w:vertAlign w:val="baseline"/>
      </w:rPr>
    </w:lvl>
    <w:lvl w:ilvl="2">
      <w:start w:val="1"/>
      <w:numFmt w:val="bullet"/>
      <w:lvlText w:val="▪"/>
      <w:lvlJc w:val="left"/>
      <w:pPr>
        <w:ind w:left="2868" w:hanging="360"/>
      </w:pPr>
      <w:rPr>
        <w:rFonts w:ascii="Noto Sans Symbols" w:eastAsia="Times New Roman" w:hAnsi="Noto Sans Symbols"/>
        <w:vertAlign w:val="baseline"/>
      </w:rPr>
    </w:lvl>
    <w:lvl w:ilvl="3">
      <w:start w:val="1"/>
      <w:numFmt w:val="bullet"/>
      <w:lvlText w:val="●"/>
      <w:lvlJc w:val="left"/>
      <w:pPr>
        <w:ind w:left="3588" w:hanging="360"/>
      </w:pPr>
      <w:rPr>
        <w:rFonts w:ascii="Noto Sans Symbols" w:eastAsia="Times New Roman" w:hAnsi="Noto Sans Symbols"/>
        <w:vertAlign w:val="baseline"/>
      </w:rPr>
    </w:lvl>
    <w:lvl w:ilvl="4">
      <w:start w:val="1"/>
      <w:numFmt w:val="bullet"/>
      <w:lvlText w:val="o"/>
      <w:lvlJc w:val="left"/>
      <w:pPr>
        <w:ind w:left="4308" w:hanging="360"/>
      </w:pPr>
      <w:rPr>
        <w:rFonts w:ascii="Courier New" w:eastAsia="Times New Roman" w:hAnsi="Courier New"/>
        <w:vertAlign w:val="baseline"/>
      </w:rPr>
    </w:lvl>
    <w:lvl w:ilvl="5">
      <w:start w:val="1"/>
      <w:numFmt w:val="bullet"/>
      <w:lvlText w:val="▪"/>
      <w:lvlJc w:val="left"/>
      <w:pPr>
        <w:ind w:left="5028" w:hanging="360"/>
      </w:pPr>
      <w:rPr>
        <w:rFonts w:ascii="Noto Sans Symbols" w:eastAsia="Times New Roman" w:hAnsi="Noto Sans Symbols"/>
        <w:vertAlign w:val="baseline"/>
      </w:rPr>
    </w:lvl>
    <w:lvl w:ilvl="6">
      <w:start w:val="1"/>
      <w:numFmt w:val="bullet"/>
      <w:lvlText w:val="●"/>
      <w:lvlJc w:val="left"/>
      <w:pPr>
        <w:ind w:left="5748" w:hanging="360"/>
      </w:pPr>
      <w:rPr>
        <w:rFonts w:ascii="Noto Sans Symbols" w:eastAsia="Times New Roman" w:hAnsi="Noto Sans Symbols"/>
        <w:vertAlign w:val="baseline"/>
      </w:rPr>
    </w:lvl>
    <w:lvl w:ilvl="7">
      <w:start w:val="1"/>
      <w:numFmt w:val="bullet"/>
      <w:lvlText w:val="o"/>
      <w:lvlJc w:val="left"/>
      <w:pPr>
        <w:ind w:left="6468" w:hanging="360"/>
      </w:pPr>
      <w:rPr>
        <w:rFonts w:ascii="Courier New" w:eastAsia="Times New Roman" w:hAnsi="Courier New"/>
        <w:vertAlign w:val="baseline"/>
      </w:rPr>
    </w:lvl>
    <w:lvl w:ilvl="8">
      <w:start w:val="1"/>
      <w:numFmt w:val="bullet"/>
      <w:lvlText w:val="▪"/>
      <w:lvlJc w:val="left"/>
      <w:pPr>
        <w:ind w:left="7188" w:hanging="360"/>
      </w:pPr>
      <w:rPr>
        <w:rFonts w:ascii="Noto Sans Symbols" w:eastAsia="Times New Roman" w:hAnsi="Noto Sans Symbols"/>
        <w:vertAlign w:val="baseline"/>
      </w:rPr>
    </w:lvl>
  </w:abstractNum>
  <w:num w:numId="1" w16cid:durableId="429282598">
    <w:abstractNumId w:val="3"/>
  </w:num>
  <w:num w:numId="2" w16cid:durableId="1108306408">
    <w:abstractNumId w:val="4"/>
  </w:num>
  <w:num w:numId="3" w16cid:durableId="1441485782">
    <w:abstractNumId w:val="1"/>
  </w:num>
  <w:num w:numId="4" w16cid:durableId="512231818">
    <w:abstractNumId w:val="2"/>
  </w:num>
  <w:num w:numId="5" w16cid:durableId="17852676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5F70"/>
    <w:rsid w:val="0003145A"/>
    <w:rsid w:val="000E287F"/>
    <w:rsid w:val="00184B3E"/>
    <w:rsid w:val="001C6B2C"/>
    <w:rsid w:val="00311096"/>
    <w:rsid w:val="004F5F70"/>
    <w:rsid w:val="009F1596"/>
    <w:rsid w:val="00BF36CE"/>
    <w:rsid w:val="00CF4148"/>
    <w:rsid w:val="00D25F7C"/>
    <w:rsid w:val="00DF5266"/>
    <w:rsid w:val="00E70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B1832D"/>
  <w15:docId w15:val="{CA64DF6D-7A67-4635-8BBD-B429F35AA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5F70"/>
    <w:pPr>
      <w:spacing w:after="200" w:line="276" w:lineRule="auto"/>
    </w:pPr>
    <w:rPr>
      <w:rFonts w:eastAsiaTheme="minorEastAsia"/>
      <w:lang w:val="en-US"/>
    </w:rPr>
  </w:style>
  <w:style w:type="paragraph" w:styleId="2">
    <w:name w:val="heading 2"/>
    <w:basedOn w:val="a"/>
    <w:link w:val="20"/>
    <w:qFormat/>
    <w:rsid w:val="001C6B2C"/>
    <w:pPr>
      <w:widowControl w:val="0"/>
      <w:autoSpaceDE w:val="0"/>
      <w:autoSpaceDN w:val="0"/>
      <w:spacing w:before="66" w:after="0" w:line="240" w:lineRule="auto"/>
      <w:ind w:left="118"/>
      <w:outlineLvl w:val="1"/>
    </w:pPr>
    <w:rPr>
      <w:rFonts w:ascii="Trebuchet MS" w:eastAsia="Times New Roman" w:hAnsi="Trebuchet MS" w:cs="Trebuchet MS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uiPriority w:val="1"/>
    <w:qFormat/>
    <w:rsid w:val="004F5F70"/>
    <w:pPr>
      <w:widowControl w:val="0"/>
      <w:autoSpaceDE w:val="0"/>
      <w:autoSpaceDN w:val="0"/>
      <w:spacing w:before="86" w:after="0" w:line="240" w:lineRule="auto"/>
      <w:ind w:left="3285" w:right="2821"/>
      <w:jc w:val="center"/>
    </w:pPr>
    <w:rPr>
      <w:rFonts w:ascii="Times New Roman" w:eastAsia="Times New Roman" w:hAnsi="Times New Roman" w:cs="Times New Roman"/>
      <w:b/>
      <w:bCs/>
      <w:sz w:val="32"/>
      <w:szCs w:val="32"/>
      <w:lang w:val="ru-RU"/>
    </w:rPr>
  </w:style>
  <w:style w:type="character" w:customStyle="1" w:styleId="a4">
    <w:name w:val="Заголовок Знак"/>
    <w:basedOn w:val="a0"/>
    <w:link w:val="a3"/>
    <w:uiPriority w:val="1"/>
    <w:rsid w:val="004F5F70"/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Default">
    <w:name w:val="Default"/>
    <w:rsid w:val="004F5F7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5">
    <w:name w:val="Hyperlink"/>
    <w:basedOn w:val="a0"/>
    <w:rsid w:val="00BF36CE"/>
    <w:rPr>
      <w:color w:val="0000FF"/>
      <w:u w:val="single"/>
    </w:rPr>
  </w:style>
  <w:style w:type="table" w:styleId="a6">
    <w:name w:val="Table Grid"/>
    <w:basedOn w:val="a1"/>
    <w:rsid w:val="00184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rsid w:val="001C6B2C"/>
    <w:rPr>
      <w:rFonts w:ascii="Trebuchet MS" w:eastAsia="Times New Roman" w:hAnsi="Trebuchet MS" w:cs="Trebuchet MS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docs.cntd.ru/document/566085656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2537</Words>
  <Characters>14467</Characters>
  <Application>Microsoft Office Word</Application>
  <DocSecurity>0</DocSecurity>
  <Lines>120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DEXP</dc:creator>
  <cp:keywords/>
  <dc:description/>
  <cp:lastModifiedBy>2</cp:lastModifiedBy>
  <cp:revision>2</cp:revision>
  <dcterms:created xsi:type="dcterms:W3CDTF">2022-11-02T08:19:00Z</dcterms:created>
  <dcterms:modified xsi:type="dcterms:W3CDTF">2022-11-02T08:19:00Z</dcterms:modified>
</cp:coreProperties>
</file>